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53083"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 xml:space="preserve">Drama Nerds </w:t>
      </w:r>
      <w:r w:rsidRPr="003043F2">
        <w:rPr>
          <w:rFonts w:ascii="Cambria" w:eastAsia="Times New Roman" w:hAnsi="Cambria" w:cs="Times New Roman"/>
          <w:b/>
          <w:bCs/>
          <w:color w:val="000000"/>
          <w:sz w:val="22"/>
          <w:szCs w:val="22"/>
          <w:lang w:eastAsia="nl-NL"/>
        </w:rPr>
        <w:t>Algemene voorwaarden</w:t>
      </w:r>
    </w:p>
    <w:p w14:paraId="0D62DC5F" w14:textId="77777777" w:rsidR="003043F2" w:rsidRPr="003043F2" w:rsidRDefault="003043F2" w:rsidP="003043F2">
      <w:pPr>
        <w:rPr>
          <w:rFonts w:ascii="Cambria" w:eastAsia="Times New Roman" w:hAnsi="Cambria" w:cs="Times New Roman"/>
          <w:sz w:val="22"/>
          <w:szCs w:val="22"/>
          <w:lang w:eastAsia="nl-NL"/>
        </w:rPr>
      </w:pPr>
    </w:p>
    <w:p w14:paraId="24ACE6A1"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Inhoudsopgave:</w:t>
      </w:r>
    </w:p>
    <w:p w14:paraId="18187838"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1 - Identiteit van de ondernemer</w:t>
      </w:r>
    </w:p>
    <w:p w14:paraId="7DC8CBFD"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2 - Toepasselijkheid</w:t>
      </w:r>
    </w:p>
    <w:p w14:paraId="1B46AC56"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3 - Het aanbod</w:t>
      </w:r>
    </w:p>
    <w:p w14:paraId="014E29CD"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4 - De overeenkomst</w:t>
      </w:r>
    </w:p>
    <w:p w14:paraId="2EA646AF"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5 – Herroepingsrecht / retour</w:t>
      </w:r>
    </w:p>
    <w:p w14:paraId="3BF27DAB"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6 - Verplichtingen van de consument tijdens de bedenktijd</w:t>
      </w:r>
    </w:p>
    <w:p w14:paraId="60CBE325"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7 - Uitoefening van het herroepingsrecht door de consument en kosten daarvan</w:t>
      </w:r>
    </w:p>
    <w:p w14:paraId="08D5F8AF"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8 - Verplichtingen van de ondernemer bij herroeping</w:t>
      </w:r>
    </w:p>
    <w:p w14:paraId="13B1F6D1"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9 - De prijs</w:t>
      </w:r>
    </w:p>
    <w:p w14:paraId="2D566DF8"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10 - Nakoming en extra garantie</w:t>
      </w:r>
    </w:p>
    <w:p w14:paraId="67C585DA"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11 - Levering en uitvoering</w:t>
      </w:r>
    </w:p>
    <w:p w14:paraId="1FACF655"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12 - Betaling</w:t>
      </w:r>
    </w:p>
    <w:p w14:paraId="2906ECAF" w14:textId="43CA4587" w:rsidR="003043F2" w:rsidRPr="00AB3F57" w:rsidRDefault="003043F2" w:rsidP="003043F2">
      <w:pPr>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Artikel 13 - Auteursrecht</w:t>
      </w:r>
    </w:p>
    <w:p w14:paraId="4972D134" w14:textId="1FAF7422"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w:t>
      </w:r>
      <w:r w:rsidRPr="00AB3F57">
        <w:rPr>
          <w:rFonts w:ascii="Cambria" w:eastAsia="Times New Roman" w:hAnsi="Cambria" w:cs="Times New Roman"/>
          <w:color w:val="000000"/>
          <w:sz w:val="22"/>
          <w:szCs w:val="22"/>
          <w:lang w:eastAsia="nl-NL"/>
        </w:rPr>
        <w:t>4</w:t>
      </w:r>
      <w:r w:rsidRPr="003043F2">
        <w:rPr>
          <w:rFonts w:ascii="Cambria" w:eastAsia="Times New Roman" w:hAnsi="Cambria" w:cs="Times New Roman"/>
          <w:color w:val="000000"/>
          <w:sz w:val="22"/>
          <w:szCs w:val="22"/>
          <w:lang w:eastAsia="nl-NL"/>
        </w:rPr>
        <w:t xml:space="preserve"> - Algemene verordening gegevensbescherming</w:t>
      </w:r>
    </w:p>
    <w:p w14:paraId="54D085D1" w14:textId="7BB96A01"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w:t>
      </w:r>
      <w:r w:rsidRPr="00AB3F57">
        <w:rPr>
          <w:rFonts w:ascii="Cambria" w:eastAsia="Times New Roman" w:hAnsi="Cambria" w:cs="Times New Roman"/>
          <w:color w:val="000000"/>
          <w:sz w:val="22"/>
          <w:szCs w:val="22"/>
          <w:lang w:eastAsia="nl-NL"/>
        </w:rPr>
        <w:t>5</w:t>
      </w:r>
      <w:r w:rsidRPr="003043F2">
        <w:rPr>
          <w:rFonts w:ascii="Cambria" w:eastAsia="Times New Roman" w:hAnsi="Cambria" w:cs="Times New Roman"/>
          <w:color w:val="000000"/>
          <w:sz w:val="22"/>
          <w:szCs w:val="22"/>
          <w:lang w:eastAsia="nl-NL"/>
        </w:rPr>
        <w:t xml:space="preserve"> - Cookies</w:t>
      </w:r>
    </w:p>
    <w:p w14:paraId="5EAA792B" w14:textId="1EC29F09"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w:t>
      </w:r>
      <w:r w:rsidRPr="00AB3F57">
        <w:rPr>
          <w:rFonts w:ascii="Cambria" w:eastAsia="Times New Roman" w:hAnsi="Cambria" w:cs="Times New Roman"/>
          <w:color w:val="000000"/>
          <w:sz w:val="22"/>
          <w:szCs w:val="22"/>
          <w:lang w:eastAsia="nl-NL"/>
        </w:rPr>
        <w:t>6</w:t>
      </w:r>
      <w:r w:rsidRPr="003043F2">
        <w:rPr>
          <w:rFonts w:ascii="Cambria" w:eastAsia="Times New Roman" w:hAnsi="Cambria" w:cs="Times New Roman"/>
          <w:color w:val="000000"/>
          <w:sz w:val="22"/>
          <w:szCs w:val="22"/>
          <w:lang w:eastAsia="nl-NL"/>
        </w:rPr>
        <w:t xml:space="preserve"> - Klachtenregeling</w:t>
      </w:r>
    </w:p>
    <w:p w14:paraId="4CF74315" w14:textId="43B6B040"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Artikel 1</w:t>
      </w:r>
      <w:r w:rsidRPr="00AB3F57">
        <w:rPr>
          <w:rFonts w:ascii="Cambria" w:eastAsia="Times New Roman" w:hAnsi="Cambria" w:cs="Times New Roman"/>
          <w:color w:val="000000"/>
          <w:sz w:val="22"/>
          <w:szCs w:val="22"/>
          <w:lang w:eastAsia="nl-NL"/>
        </w:rPr>
        <w:t>7</w:t>
      </w:r>
      <w:r w:rsidRPr="003043F2">
        <w:rPr>
          <w:rFonts w:ascii="Cambria" w:eastAsia="Times New Roman" w:hAnsi="Cambria" w:cs="Times New Roman"/>
          <w:color w:val="000000"/>
          <w:sz w:val="22"/>
          <w:szCs w:val="22"/>
          <w:lang w:eastAsia="nl-NL"/>
        </w:rPr>
        <w:t xml:space="preserve"> - Geschillen</w:t>
      </w:r>
    </w:p>
    <w:p w14:paraId="44D55C03" w14:textId="77777777" w:rsidR="003043F2" w:rsidRPr="003043F2" w:rsidRDefault="003043F2" w:rsidP="003043F2">
      <w:pPr>
        <w:spacing w:after="240"/>
        <w:rPr>
          <w:rFonts w:ascii="Cambria" w:eastAsia="Times New Roman" w:hAnsi="Cambria" w:cs="Times New Roman"/>
          <w:sz w:val="22"/>
          <w:szCs w:val="22"/>
          <w:lang w:eastAsia="nl-NL"/>
        </w:rPr>
      </w:pPr>
      <w:r w:rsidRPr="003043F2">
        <w:rPr>
          <w:rFonts w:ascii="Cambria" w:eastAsia="Times New Roman" w:hAnsi="Cambria" w:cs="Times New Roman"/>
          <w:sz w:val="22"/>
          <w:szCs w:val="22"/>
          <w:lang w:eastAsia="nl-NL"/>
        </w:rPr>
        <w:br/>
      </w:r>
    </w:p>
    <w:p w14:paraId="4837C1B2"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1 - Identiteit van de ondernemer</w:t>
      </w:r>
    </w:p>
    <w:p w14:paraId="1E0EA501" w14:textId="2DCD1EDF"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1.</w:t>
      </w:r>
      <w:r w:rsidR="00AB3F57" w:rsidRPr="00AB3F57">
        <w:rPr>
          <w:rFonts w:ascii="Cambria" w:eastAsia="Times New Roman" w:hAnsi="Cambria" w:cs="Times New Roman"/>
          <w:color w:val="000000"/>
          <w:sz w:val="22"/>
          <w:szCs w:val="22"/>
          <w:lang w:eastAsia="nl-NL"/>
        </w:rPr>
        <w:t>1</w:t>
      </w:r>
      <w:r w:rsidRPr="003043F2">
        <w:rPr>
          <w:rFonts w:ascii="Cambria" w:eastAsia="Times New Roman" w:hAnsi="Cambria" w:cs="Times New Roman"/>
          <w:color w:val="000000"/>
          <w:sz w:val="22"/>
          <w:szCs w:val="22"/>
          <w:lang w:eastAsia="nl-NL"/>
        </w:rPr>
        <w:t>          Drama Nerds</w:t>
      </w:r>
    </w:p>
    <w:p w14:paraId="32DCDAF3" w14:textId="77777777" w:rsidR="003043F2" w:rsidRPr="003043F2" w:rsidRDefault="003043F2" w:rsidP="003043F2">
      <w:pPr>
        <w:ind w:firstLine="708"/>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Violenstraat 90</w:t>
      </w:r>
    </w:p>
    <w:p w14:paraId="5DC86FF9" w14:textId="77777777" w:rsidR="003043F2" w:rsidRPr="003043F2" w:rsidRDefault="003043F2" w:rsidP="003043F2">
      <w:pPr>
        <w:ind w:firstLine="708"/>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1214 CN Hilversum</w:t>
      </w:r>
    </w:p>
    <w:p w14:paraId="6D7C792C" w14:textId="77777777" w:rsidR="003043F2" w:rsidRPr="003043F2" w:rsidRDefault="003043F2" w:rsidP="003043F2">
      <w:pPr>
        <w:ind w:left="708"/>
        <w:rPr>
          <w:rFonts w:ascii="Cambria" w:eastAsia="Times New Roman" w:hAnsi="Cambria" w:cs="Times New Roman"/>
          <w:sz w:val="22"/>
          <w:szCs w:val="22"/>
          <w:lang w:eastAsia="nl-NL"/>
        </w:rPr>
      </w:pPr>
      <w:hyperlink r:id="rId5" w:history="1">
        <w:r w:rsidRPr="003043F2">
          <w:rPr>
            <w:rFonts w:ascii="Cambria" w:eastAsia="Times New Roman" w:hAnsi="Cambria" w:cs="Times New Roman"/>
            <w:color w:val="0563C1"/>
            <w:sz w:val="22"/>
            <w:szCs w:val="22"/>
            <w:u w:val="single"/>
            <w:lang w:eastAsia="nl-NL"/>
          </w:rPr>
          <w:t>info@dramanerds.nl</w:t>
        </w:r>
      </w:hyperlink>
    </w:p>
    <w:p w14:paraId="5B418565" w14:textId="77777777" w:rsidR="003043F2" w:rsidRPr="003043F2" w:rsidRDefault="003043F2" w:rsidP="003043F2">
      <w:pPr>
        <w:ind w:left="708"/>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KvK: 78148812</w:t>
      </w:r>
    </w:p>
    <w:p w14:paraId="7BA749A1" w14:textId="77777777" w:rsidR="003043F2" w:rsidRPr="003043F2" w:rsidRDefault="003043F2" w:rsidP="003043F2">
      <w:pPr>
        <w:ind w:left="708"/>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BTW: NL003294276B27</w:t>
      </w:r>
    </w:p>
    <w:p w14:paraId="5BC0B2CD" w14:textId="77777777" w:rsidR="003043F2" w:rsidRPr="003043F2" w:rsidRDefault="003043F2" w:rsidP="003043F2">
      <w:pPr>
        <w:ind w:left="708"/>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Bank: NL39 ASNB 0267 1887 06</w:t>
      </w:r>
    </w:p>
    <w:p w14:paraId="0A98527E" w14:textId="77777777" w:rsidR="003043F2" w:rsidRPr="003043F2" w:rsidRDefault="003043F2" w:rsidP="003043F2">
      <w:pPr>
        <w:spacing w:after="240"/>
        <w:rPr>
          <w:rFonts w:ascii="Cambria" w:eastAsia="Times New Roman" w:hAnsi="Cambria" w:cs="Times New Roman"/>
          <w:sz w:val="22"/>
          <w:szCs w:val="22"/>
          <w:lang w:eastAsia="nl-NL"/>
        </w:rPr>
      </w:pPr>
    </w:p>
    <w:p w14:paraId="10A17475"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2 - Toepasselijkheid</w:t>
      </w:r>
    </w:p>
    <w:p w14:paraId="1CFD6753" w14:textId="11B296FD" w:rsidR="003043F2" w:rsidRPr="00AB3F57" w:rsidRDefault="003043F2" w:rsidP="00AB3F57">
      <w:pPr>
        <w:pStyle w:val="Lijstalinea"/>
        <w:numPr>
          <w:ilvl w:val="1"/>
          <w:numId w:val="11"/>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Deze algemene voorwaarden zijn van toepassing op elk aanbod van de Drama Nerds en op elke tot stand gekomen overeenkomst op afstand tussen Drama Nerds en consument.</w:t>
      </w:r>
    </w:p>
    <w:p w14:paraId="4071A52F" w14:textId="3AF340AC" w:rsidR="003043F2" w:rsidRPr="00AB3F57" w:rsidRDefault="003043F2" w:rsidP="00AB3F57">
      <w:pPr>
        <w:pStyle w:val="Lijstalinea"/>
        <w:numPr>
          <w:ilvl w:val="1"/>
          <w:numId w:val="11"/>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tekst van deze algemene voorwaarden zullen langs elektronische weg aan de consument ter beschikking worden gesteld op zodanige wijze dat deze door de consument op een eenvoudige manier kan worden opgeslagen op een duurzame gegevensdrager. </w:t>
      </w:r>
    </w:p>
    <w:p w14:paraId="62DAC13B" w14:textId="77777777" w:rsidR="003043F2" w:rsidRPr="003043F2" w:rsidRDefault="003043F2" w:rsidP="003043F2">
      <w:pPr>
        <w:spacing w:after="240"/>
        <w:rPr>
          <w:rFonts w:ascii="Cambria" w:eastAsia="Times New Roman" w:hAnsi="Cambria" w:cs="Times New Roman"/>
          <w:sz w:val="22"/>
          <w:szCs w:val="22"/>
          <w:lang w:eastAsia="nl-NL"/>
        </w:rPr>
      </w:pPr>
    </w:p>
    <w:p w14:paraId="7D33E75F"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3 - Het aanbod</w:t>
      </w:r>
    </w:p>
    <w:p w14:paraId="4B4019C7" w14:textId="08921226" w:rsidR="003043F2" w:rsidRPr="00AB3F57" w:rsidRDefault="003043F2" w:rsidP="00AB3F57">
      <w:pPr>
        <w:pStyle w:val="Lijstalinea"/>
        <w:numPr>
          <w:ilvl w:val="1"/>
          <w:numId w:val="12"/>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Indien een aanbod een beperkte geldigheidsduur heeft of onder voorwaarden geschiedt, wordt dit nadrukkelijk in het aanbod vermeld.</w:t>
      </w:r>
    </w:p>
    <w:p w14:paraId="7529C147" w14:textId="6177470B" w:rsidR="003043F2" w:rsidRPr="00AB3F57" w:rsidRDefault="003043F2" w:rsidP="00AB3F57">
      <w:pPr>
        <w:pStyle w:val="Lijstalinea"/>
        <w:numPr>
          <w:ilvl w:val="1"/>
          <w:numId w:val="12"/>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Het aanbod bevat een volledige en nauwkeurige omschrijving van de aangeboden producten en digitale inhoud. De beschrijving is voldoende gedetailleerd om een goede beoordeling van het aanbod door de consument mogelijk te maken. Drama Nerds maakt gebruik van afbeeldingen die een waarheidsgetrouwe weergave van de aangeboden producten of digitale inhoud geven. Kennelijke vergissingen of kennelijke fouten in het aanbod binden Drama Nerds niet.</w:t>
      </w:r>
    </w:p>
    <w:p w14:paraId="5DE8C6C3" w14:textId="64970F77" w:rsidR="003043F2" w:rsidRPr="00AB3F57" w:rsidRDefault="003043F2" w:rsidP="00AB3F57">
      <w:pPr>
        <w:pStyle w:val="Lijstalinea"/>
        <w:numPr>
          <w:ilvl w:val="1"/>
          <w:numId w:val="12"/>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Elk aanbod bevat zodanige informatie, dat voor de consument duidelijk is wat de rechten en verplichtingen zijn, die aan de aanvaarding van het aanbod zijn verbonden.</w:t>
      </w:r>
    </w:p>
    <w:p w14:paraId="461E1E5A" w14:textId="77777777" w:rsidR="003043F2" w:rsidRPr="003043F2" w:rsidRDefault="003043F2" w:rsidP="003043F2">
      <w:pPr>
        <w:spacing w:after="240"/>
        <w:rPr>
          <w:rFonts w:ascii="Cambria" w:eastAsia="Times New Roman" w:hAnsi="Cambria" w:cs="Times New Roman"/>
          <w:sz w:val="22"/>
          <w:szCs w:val="22"/>
          <w:lang w:eastAsia="nl-NL"/>
        </w:rPr>
      </w:pPr>
    </w:p>
    <w:p w14:paraId="77B3A42B" w14:textId="77777777" w:rsidR="00AB3F57" w:rsidRDefault="003043F2" w:rsidP="00AB3F57">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lastRenderedPageBreak/>
        <w:t>Artikel 4 - De overeenkomst</w:t>
      </w:r>
    </w:p>
    <w:p w14:paraId="06A15833" w14:textId="25499277" w:rsidR="003043F2" w:rsidRPr="00AB3F57" w:rsidRDefault="00AB3F57" w:rsidP="00AB3F57">
      <w:pPr>
        <w:rPr>
          <w:rFonts w:ascii="Cambria" w:eastAsia="Times New Roman" w:hAnsi="Cambria" w:cs="Times New Roman"/>
          <w:sz w:val="22"/>
          <w:szCs w:val="22"/>
          <w:lang w:eastAsia="nl-NL"/>
        </w:rPr>
      </w:pPr>
      <w:r>
        <w:rPr>
          <w:rFonts w:ascii="Cambria" w:eastAsia="Times New Roman" w:hAnsi="Cambria" w:cs="Times New Roman"/>
          <w:sz w:val="22"/>
          <w:szCs w:val="22"/>
          <w:lang w:eastAsia="nl-NL"/>
        </w:rPr>
        <w:t xml:space="preserve">4.1 </w:t>
      </w:r>
      <w:r w:rsidR="003043F2" w:rsidRPr="00AB3F57">
        <w:rPr>
          <w:rFonts w:ascii="Cambria" w:eastAsia="Times New Roman" w:hAnsi="Cambria" w:cs="Times New Roman"/>
          <w:color w:val="000000"/>
          <w:sz w:val="22"/>
          <w:szCs w:val="22"/>
          <w:lang w:eastAsia="nl-NL"/>
        </w:rPr>
        <w:t>De overeenkomst komt, onder voorbehoud van het bepaalde in lid 4, tot stand op het moment van aanvaarding door de consument van het aanbod en het voldoen aan de daarbij gestelde voorwaarden.</w:t>
      </w:r>
    </w:p>
    <w:p w14:paraId="76C13F4B" w14:textId="433C1A67" w:rsidR="003043F2" w:rsidRPr="00AB3F57" w:rsidRDefault="003043F2" w:rsidP="00AB3F57">
      <w:pPr>
        <w:pStyle w:val="Lijstalinea"/>
        <w:numPr>
          <w:ilvl w:val="1"/>
          <w:numId w:val="21"/>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Drama Nerds bevestigt onverwijld langs elektronische weg de ontvangst van de aanvaarding van het aanbod. Zolang de ontvangst van deze aanvaarding niet door Drama Nerds is bevestigd, kan de consument de overeenkomst ontbinden.</w:t>
      </w:r>
    </w:p>
    <w:p w14:paraId="6EA604DF" w14:textId="52EA77D3" w:rsidR="003043F2" w:rsidRPr="00AB3F57" w:rsidRDefault="003043F2" w:rsidP="00AB3F57">
      <w:pPr>
        <w:pStyle w:val="Lijstalinea"/>
        <w:numPr>
          <w:ilvl w:val="1"/>
          <w:numId w:val="21"/>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Drama Nerds treft passende technische en organisatorische maatregelen ter beveiliging van de elektronische overdracht van data en zorgt voor een veilige web-omgeving. Bij elektronische betaling zal Drama Nerds daartoe passende veiligheidsmaatregelen in acht nemen.</w:t>
      </w:r>
    </w:p>
    <w:p w14:paraId="7215DD1D" w14:textId="7259A927" w:rsidR="003043F2" w:rsidRPr="00AB3F57" w:rsidRDefault="003043F2" w:rsidP="00AB3F57">
      <w:pPr>
        <w:pStyle w:val="Lijstalinea"/>
        <w:numPr>
          <w:ilvl w:val="1"/>
          <w:numId w:val="21"/>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Drama Nerds kan zich - binnen wettelijke kaders - op de hoogte stellen of de consument aan zijn betalingsverplichtingen kan voldoen, alsmede van al die feiten en factoren die van belang zijn voor een verantwoord aangaan van de overeenkomst op afstand. Indien Drama Nerds op grond van dit onderzoek goede gronden heeft om de overeenkomst niet aan te gaan, is Dram Nerds gerechtigd gemotiveerd een bestelling of aanvraag te weigeren of aan de uitvoering bijzondere voorwaarden te verbinden.</w:t>
      </w:r>
    </w:p>
    <w:p w14:paraId="4BD09659" w14:textId="77777777" w:rsidR="003043F2" w:rsidRPr="003043F2" w:rsidRDefault="003043F2" w:rsidP="003043F2">
      <w:pPr>
        <w:rPr>
          <w:rFonts w:ascii="Cambria" w:eastAsia="Times New Roman" w:hAnsi="Cambria" w:cs="Times New Roman"/>
          <w:sz w:val="22"/>
          <w:szCs w:val="22"/>
          <w:lang w:eastAsia="nl-NL"/>
        </w:rPr>
      </w:pPr>
    </w:p>
    <w:p w14:paraId="1C24B511"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5 – Herroepingsrecht / retour</w:t>
      </w:r>
    </w:p>
    <w:p w14:paraId="474313C2"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i/>
          <w:iCs/>
          <w:color w:val="000000"/>
          <w:sz w:val="22"/>
          <w:szCs w:val="22"/>
          <w:lang w:eastAsia="nl-NL"/>
        </w:rPr>
        <w:t>Bij producten:</w:t>
      </w:r>
    </w:p>
    <w:p w14:paraId="7359D75C" w14:textId="4BEC4BA8" w:rsidR="003043F2" w:rsidRPr="00AB3F57" w:rsidRDefault="003043F2" w:rsidP="00AB3F57">
      <w:pPr>
        <w:pStyle w:val="Lijstalinea"/>
        <w:numPr>
          <w:ilvl w:val="1"/>
          <w:numId w:val="14"/>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consument kan een overeenkomst met betrekking tot de aankoop van een product gedurende een bedenktijd van 14 dagen zonder opgave van redenen ontbinden. Drama Nerds mag de consument vragen naar de reden van herroeping, maar deze niet tot opgave van zijn reden(en) verplichten.</w:t>
      </w:r>
    </w:p>
    <w:p w14:paraId="58A7D51D" w14:textId="03E86BA5" w:rsidR="003043F2" w:rsidRPr="00AB3F57" w:rsidRDefault="003043F2" w:rsidP="00AB3F57">
      <w:pPr>
        <w:pStyle w:val="Lijstalinea"/>
        <w:numPr>
          <w:ilvl w:val="1"/>
          <w:numId w:val="14"/>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in lid 1 genoemde bedenktijd gaat in op de dag nadat de consument het product heeft ontvangen, of:</w:t>
      </w:r>
    </w:p>
    <w:p w14:paraId="39A79A91" w14:textId="77777777" w:rsidR="003043F2" w:rsidRPr="003043F2" w:rsidRDefault="003043F2" w:rsidP="003043F2">
      <w:pPr>
        <w:numPr>
          <w:ilvl w:val="0"/>
          <w:numId w:val="5"/>
        </w:numPr>
        <w:textAlignment w:val="baseline"/>
        <w:rPr>
          <w:rFonts w:ascii="Cambria" w:eastAsia="Times New Roman" w:hAnsi="Cambria" w:cs="Times New Roman"/>
          <w:color w:val="000000"/>
          <w:sz w:val="22"/>
          <w:szCs w:val="22"/>
          <w:lang w:eastAsia="nl-NL"/>
        </w:rPr>
      </w:pPr>
      <w:r w:rsidRPr="003043F2">
        <w:rPr>
          <w:rFonts w:ascii="Cambria" w:eastAsia="Times New Roman" w:hAnsi="Cambria" w:cs="Times New Roman"/>
          <w:color w:val="000000"/>
          <w:sz w:val="22"/>
          <w:szCs w:val="22"/>
          <w:lang w:eastAsia="nl-NL"/>
        </w:rPr>
        <w:t>als de consument in eenzelfde bestelling meerdere producten heeft besteld: de dag waarop de consument, of een door hem aangewezen derde, het laatste product heeft ontvangen. Drama Nerds mag, mits de consument hier voorafgaand aan het bestelproces op duidelijke wijze over te hebben geïnformeerd, een bestelling van meerdere producten met een verschillende levertijd weigeren.</w:t>
      </w:r>
    </w:p>
    <w:p w14:paraId="6DE18F21" w14:textId="77777777" w:rsidR="003043F2" w:rsidRPr="003043F2" w:rsidRDefault="003043F2" w:rsidP="003043F2">
      <w:pPr>
        <w:numPr>
          <w:ilvl w:val="0"/>
          <w:numId w:val="5"/>
        </w:numPr>
        <w:textAlignment w:val="baseline"/>
        <w:rPr>
          <w:rFonts w:ascii="Cambria" w:eastAsia="Times New Roman" w:hAnsi="Cambria" w:cs="Times New Roman"/>
          <w:color w:val="000000"/>
          <w:sz w:val="22"/>
          <w:szCs w:val="22"/>
          <w:lang w:eastAsia="nl-NL"/>
        </w:rPr>
      </w:pPr>
      <w:r w:rsidRPr="003043F2">
        <w:rPr>
          <w:rFonts w:ascii="Cambria" w:eastAsia="Times New Roman" w:hAnsi="Cambria" w:cs="Times New Roman"/>
          <w:color w:val="000000"/>
          <w:sz w:val="22"/>
          <w:szCs w:val="22"/>
          <w:lang w:eastAsia="nl-NL"/>
        </w:rPr>
        <w:t>als de levering van een product bestaat uit verschillende zendingen of onderdelen: de dag waarop de consument, of een door hem aangewezen derde, de laatste zending of het laatste onderdeel heeft ontvangen;</w:t>
      </w:r>
    </w:p>
    <w:p w14:paraId="013CD8C2" w14:textId="77777777" w:rsidR="003043F2" w:rsidRPr="003043F2" w:rsidRDefault="003043F2" w:rsidP="003043F2">
      <w:pPr>
        <w:rPr>
          <w:rFonts w:ascii="Cambria" w:eastAsia="Times New Roman" w:hAnsi="Cambria" w:cs="Times New Roman"/>
          <w:sz w:val="22"/>
          <w:szCs w:val="22"/>
          <w:lang w:eastAsia="nl-NL"/>
        </w:rPr>
      </w:pPr>
    </w:p>
    <w:p w14:paraId="16543005"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i/>
          <w:iCs/>
          <w:color w:val="000000"/>
          <w:sz w:val="22"/>
          <w:szCs w:val="22"/>
          <w:lang w:eastAsia="nl-NL"/>
        </w:rPr>
        <w:t>Bij digitale inhoud die niet op een materiële drager is geleverd:</w:t>
      </w:r>
    </w:p>
    <w:p w14:paraId="36C2E35E" w14:textId="77D62755"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5.3 </w:t>
      </w:r>
      <w:r w:rsidR="003043F2" w:rsidRPr="003043F2">
        <w:rPr>
          <w:rFonts w:ascii="Cambria" w:eastAsia="Times New Roman" w:hAnsi="Cambria" w:cs="Times New Roman"/>
          <w:color w:val="000000"/>
          <w:sz w:val="22"/>
          <w:szCs w:val="22"/>
          <w:lang w:eastAsia="nl-NL"/>
        </w:rPr>
        <w:t>De consument verklaart bij een overeenkomst voor levering van digitale inhoud dat hij/zij akkoord gaat met directe levering en afstand te doen van herroepingsrecht.</w:t>
      </w:r>
    </w:p>
    <w:p w14:paraId="6D99714A" w14:textId="77777777" w:rsidR="003043F2" w:rsidRPr="003043F2" w:rsidRDefault="003043F2" w:rsidP="003043F2">
      <w:pPr>
        <w:spacing w:after="240"/>
        <w:rPr>
          <w:rFonts w:ascii="Cambria" w:eastAsia="Times New Roman" w:hAnsi="Cambria" w:cs="Times New Roman"/>
          <w:sz w:val="22"/>
          <w:szCs w:val="22"/>
          <w:lang w:eastAsia="nl-NL"/>
        </w:rPr>
      </w:pPr>
    </w:p>
    <w:p w14:paraId="329C07D7"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6 - Verplichtingen van de consument tijdens de bedenktijd</w:t>
      </w:r>
    </w:p>
    <w:p w14:paraId="26E58292" w14:textId="633F288C" w:rsidR="003043F2" w:rsidRPr="00AB3F57" w:rsidRDefault="003043F2" w:rsidP="00AB3F57">
      <w:pPr>
        <w:pStyle w:val="Lijstalinea"/>
        <w:numPr>
          <w:ilvl w:val="1"/>
          <w:numId w:val="16"/>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Tijdens de bedenktijd zal de consument zorgvuldig omgaan met het product en de verpakking. Hij/zij zal het product slechts uitpakken of gebruiken in de mate die nodig is om de aard, de kenmerken en de werking van het product vast te stellen. Het uitgangspunt hierbij is dat de consument het product slechts mag hanteren en inspecteren zoals hij/zij dat in een winkel zou mogen doen.</w:t>
      </w:r>
    </w:p>
    <w:p w14:paraId="4DCEEF1C" w14:textId="32007CF1" w:rsidR="003043F2" w:rsidRPr="00AB3F57" w:rsidRDefault="003043F2" w:rsidP="00AB3F57">
      <w:pPr>
        <w:pStyle w:val="Lijstalinea"/>
        <w:numPr>
          <w:ilvl w:val="1"/>
          <w:numId w:val="16"/>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consument is alleen aansprakelijk voor waardevermindering van het product die het gevolg is van een manier van omgaan met het product die verder gaat dan toegestaan in lid 1.</w:t>
      </w:r>
    </w:p>
    <w:p w14:paraId="16B7D75F" w14:textId="77777777" w:rsidR="003043F2" w:rsidRPr="003043F2" w:rsidRDefault="003043F2" w:rsidP="003043F2">
      <w:pPr>
        <w:spacing w:after="240"/>
        <w:rPr>
          <w:rFonts w:ascii="Cambria" w:eastAsia="Times New Roman" w:hAnsi="Cambria" w:cs="Times New Roman"/>
          <w:sz w:val="22"/>
          <w:szCs w:val="22"/>
          <w:lang w:eastAsia="nl-NL"/>
        </w:rPr>
      </w:pPr>
    </w:p>
    <w:p w14:paraId="25CE14F4"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7 - Uitoefening van het herroepingsrecht door de consument en kosten daarvan</w:t>
      </w:r>
    </w:p>
    <w:p w14:paraId="6E06AC61" w14:textId="28BB98D4"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lastRenderedPageBreak/>
        <w:t>Als de consument gebruik maakt van zijn herroepingsrecht, meldt hij/zij dit binnen de bedenktermijn door middel van het modelformulier voor herroeping of op andere ondubbelzinnige wijze aan Drama Nerds. </w:t>
      </w:r>
    </w:p>
    <w:p w14:paraId="110FF9FB" w14:textId="7A443F6C"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Zo snel mogelijk, maar binnen 14 dagen vanaf de dag volgend op de in lid 1 bedoelde melding, zendt de consument het product terug, of overhandigt hij/zij dit aan Drama Nerds. De consument heeft de terugzendtermijn in elk geval in acht genomen als hij/zij het product terugzendt voordat de bedenktijd is verstreken.</w:t>
      </w:r>
    </w:p>
    <w:p w14:paraId="2CF5C5A9" w14:textId="60B317AA"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consument zendt het product terug met alle geleverde toebehoren, in originele staat en verpakking, en conform de door Drama Nerds verstrekte instructies.</w:t>
      </w:r>
    </w:p>
    <w:p w14:paraId="6BACB610" w14:textId="34973C09"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Het risico en de bewijslast voor de juiste en tijdige uitoefening van het herroepingsrecht ligt bij de consument.</w:t>
      </w:r>
    </w:p>
    <w:p w14:paraId="5BD18390" w14:textId="0F9A8DE0"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consument draagt de rechtstreekse kosten van het terugzenden van het product. </w:t>
      </w:r>
    </w:p>
    <w:p w14:paraId="0FB11FFB" w14:textId="362C71BB"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De consument draagt geen kosten voor de levering van niet op een materiële drager geleverde digitale inhoud, indien hij /zij voorafgaand aan de levering ervan niet uitdrukkelijk heeft ingestemd met het beginnen van de nakoming van de overeenkomst voor het einde van de bedenktijd;</w:t>
      </w:r>
    </w:p>
    <w:p w14:paraId="19248C8B" w14:textId="5FC8281C" w:rsidR="003043F2" w:rsidRPr="00AB3F57" w:rsidRDefault="003043F2" w:rsidP="00AB3F57">
      <w:pPr>
        <w:pStyle w:val="Lijstalinea"/>
        <w:numPr>
          <w:ilvl w:val="1"/>
          <w:numId w:val="17"/>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Als de consument gebruik maakt van zijn herroepingsrecht, worden alle aanvullende overeenkomsten van rechtswege ontbonden.</w:t>
      </w:r>
    </w:p>
    <w:p w14:paraId="2A30785B" w14:textId="77777777" w:rsidR="003043F2" w:rsidRPr="003043F2" w:rsidRDefault="003043F2" w:rsidP="003043F2">
      <w:pPr>
        <w:rPr>
          <w:rFonts w:ascii="Cambria" w:eastAsia="Times New Roman" w:hAnsi="Cambria" w:cs="Times New Roman"/>
          <w:sz w:val="22"/>
          <w:szCs w:val="22"/>
          <w:lang w:eastAsia="nl-NL"/>
        </w:rPr>
      </w:pPr>
    </w:p>
    <w:p w14:paraId="2085F5F4"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8 - Verplichtingen van Drama Nerds bij herroeping</w:t>
      </w:r>
    </w:p>
    <w:p w14:paraId="4E3962A3" w14:textId="0F977B98"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8.1 </w:t>
      </w:r>
      <w:r w:rsidR="003043F2" w:rsidRPr="003043F2">
        <w:rPr>
          <w:rFonts w:ascii="Cambria" w:eastAsia="Times New Roman" w:hAnsi="Cambria" w:cs="Times New Roman"/>
          <w:color w:val="000000"/>
          <w:sz w:val="22"/>
          <w:szCs w:val="22"/>
          <w:lang w:eastAsia="nl-NL"/>
        </w:rPr>
        <w:t>Als Drama Nerds de melding van herroeping door de consument op elektronische wijze mogelijk maakt, stuurt Drama Nerds na ontvangst van deze melding onverwijld een ontvangstbevestiging.</w:t>
      </w:r>
    </w:p>
    <w:p w14:paraId="0A89EE9F" w14:textId="5E637507"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8.2 </w:t>
      </w:r>
      <w:r w:rsidR="003043F2" w:rsidRPr="003043F2">
        <w:rPr>
          <w:rFonts w:ascii="Cambria" w:eastAsia="Times New Roman" w:hAnsi="Cambria" w:cs="Times New Roman"/>
          <w:color w:val="000000"/>
          <w:sz w:val="22"/>
          <w:szCs w:val="22"/>
          <w:lang w:eastAsia="nl-NL"/>
        </w:rPr>
        <w:t>Drama Nerds vergoedt alle betalingen van de consument, inclusief eventuele leveringskosten door Drama Nerds in rekening gebracht voor het geretourneerde product, onverwijld doch binnen 14 dagen volgend op de dag waarop de consument hem de herroeping meldt. Drama Nerds mag wachten met terugbetalen tot Drama Nerds het product heeft ontvangen of tot de consument aantoont dat hij/zij het product heeft teruggezonden, naar gelang welk tijdstip eerder valt. </w:t>
      </w:r>
    </w:p>
    <w:p w14:paraId="6893F059" w14:textId="7CCAEC6B"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8.3 </w:t>
      </w:r>
      <w:r w:rsidR="003043F2" w:rsidRPr="003043F2">
        <w:rPr>
          <w:rFonts w:ascii="Cambria" w:eastAsia="Times New Roman" w:hAnsi="Cambria" w:cs="Times New Roman"/>
          <w:color w:val="000000"/>
          <w:sz w:val="22"/>
          <w:szCs w:val="22"/>
          <w:lang w:eastAsia="nl-NL"/>
        </w:rPr>
        <w:t>Drama Nerds gebruikt voor terugbetaling hetzelfde betaalmiddel dat de consument heeft gebruikt, tenzij de consument instemt met een andere methode. De terugbetaling is kosteloos voor de consument.</w:t>
      </w:r>
    </w:p>
    <w:p w14:paraId="0E787514" w14:textId="77777777" w:rsidR="003043F2" w:rsidRPr="003043F2" w:rsidRDefault="003043F2" w:rsidP="003043F2">
      <w:pPr>
        <w:spacing w:after="240"/>
        <w:rPr>
          <w:rFonts w:ascii="Cambria" w:eastAsia="Times New Roman" w:hAnsi="Cambria" w:cs="Times New Roman"/>
          <w:sz w:val="22"/>
          <w:szCs w:val="22"/>
          <w:lang w:eastAsia="nl-NL"/>
        </w:rPr>
      </w:pPr>
    </w:p>
    <w:p w14:paraId="3E304593"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9 - Prijs</w:t>
      </w:r>
    </w:p>
    <w:p w14:paraId="5CE9F2EA" w14:textId="724D9927"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9.1 </w:t>
      </w:r>
      <w:r w:rsidR="003043F2" w:rsidRPr="003043F2">
        <w:rPr>
          <w:rFonts w:ascii="Cambria" w:eastAsia="Times New Roman" w:hAnsi="Cambria" w:cs="Times New Roman"/>
          <w:color w:val="000000"/>
          <w:sz w:val="22"/>
          <w:szCs w:val="22"/>
          <w:lang w:eastAsia="nl-NL"/>
        </w:rPr>
        <w:t>Gedurende de in het aanbod vermelde geldigheidsduur worden de prijzen van de aangeboden producten en/of diensten niet verhoogd, behoudens prijswijzigingen als gevolg van veranderingen in btw-tarieven.</w:t>
      </w:r>
    </w:p>
    <w:p w14:paraId="1618E509" w14:textId="1C558D4E" w:rsidR="003043F2" w:rsidRPr="003043F2" w:rsidRDefault="00AB3F57" w:rsidP="003043F2">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9.2 </w:t>
      </w:r>
      <w:r w:rsidR="003043F2" w:rsidRPr="003043F2">
        <w:rPr>
          <w:rFonts w:ascii="Cambria" w:eastAsia="Times New Roman" w:hAnsi="Cambria" w:cs="Times New Roman"/>
          <w:color w:val="000000"/>
          <w:sz w:val="22"/>
          <w:szCs w:val="22"/>
          <w:lang w:eastAsia="nl-NL"/>
        </w:rPr>
        <w:t>De in het aanbod van producten of diensten genoemde prijzen zijn inclusief btw.</w:t>
      </w:r>
    </w:p>
    <w:p w14:paraId="54173E92" w14:textId="77777777" w:rsidR="003043F2" w:rsidRPr="003043F2" w:rsidRDefault="003043F2" w:rsidP="003043F2">
      <w:pPr>
        <w:spacing w:after="240"/>
        <w:rPr>
          <w:rFonts w:ascii="Cambria" w:eastAsia="Times New Roman" w:hAnsi="Cambria" w:cs="Times New Roman"/>
          <w:sz w:val="22"/>
          <w:szCs w:val="22"/>
          <w:lang w:eastAsia="nl-NL"/>
        </w:rPr>
      </w:pPr>
    </w:p>
    <w:p w14:paraId="1AC838A3"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10 - Nakoming overeenkomst en extra garantie </w:t>
      </w:r>
    </w:p>
    <w:p w14:paraId="0E3197A4" w14:textId="610CB235"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10.1 </w:t>
      </w:r>
      <w:r w:rsidR="003043F2" w:rsidRPr="003043F2">
        <w:rPr>
          <w:rFonts w:ascii="Cambria" w:eastAsia="Times New Roman" w:hAnsi="Cambria" w:cs="Times New Roman"/>
          <w:color w:val="000000"/>
          <w:sz w:val="22"/>
          <w:szCs w:val="22"/>
          <w:lang w:eastAsia="nl-NL"/>
        </w:rPr>
        <w:t>Drama Nerds staat ervoor in dat de producten en of digitale inhoud voldoen aan de overeenkomst, de in het aanbod vermelde specificaties, aan de redelijke eisen van deugdelijkheid en/of bruikbaarheid en de op de datum van de totstandkoming van de overeenkomst bestaande wettelijke bepalingen en/of overheidsvoorschriften. </w:t>
      </w:r>
    </w:p>
    <w:p w14:paraId="1F931A90" w14:textId="77777777" w:rsidR="003043F2" w:rsidRPr="003043F2" w:rsidRDefault="003043F2" w:rsidP="003043F2">
      <w:pPr>
        <w:spacing w:after="240"/>
        <w:rPr>
          <w:rFonts w:ascii="Cambria" w:eastAsia="Times New Roman" w:hAnsi="Cambria" w:cs="Times New Roman"/>
          <w:sz w:val="22"/>
          <w:szCs w:val="22"/>
          <w:lang w:eastAsia="nl-NL"/>
        </w:rPr>
      </w:pPr>
    </w:p>
    <w:p w14:paraId="696ED1B0"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11 - Levering en uitvoering</w:t>
      </w:r>
    </w:p>
    <w:p w14:paraId="5B6F42CC" w14:textId="29595F71"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11.1 </w:t>
      </w:r>
      <w:r w:rsidR="003043F2" w:rsidRPr="003043F2">
        <w:rPr>
          <w:rFonts w:ascii="Cambria" w:eastAsia="Times New Roman" w:hAnsi="Cambria" w:cs="Times New Roman"/>
          <w:color w:val="000000"/>
          <w:sz w:val="22"/>
          <w:szCs w:val="22"/>
          <w:lang w:eastAsia="nl-NL"/>
        </w:rPr>
        <w:t>Drama Nerds zal de grootst mogelijke zorgvuldigheid in acht nemen bij het in ontvangst nemen en bij de uitvoering van bestellingen van producten en digitale inhoud.</w:t>
      </w:r>
    </w:p>
    <w:p w14:paraId="56628199" w14:textId="74A99054"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11.2 </w:t>
      </w:r>
      <w:r w:rsidR="003043F2" w:rsidRPr="003043F2">
        <w:rPr>
          <w:rFonts w:ascii="Cambria" w:eastAsia="Times New Roman" w:hAnsi="Cambria" w:cs="Times New Roman"/>
          <w:color w:val="000000"/>
          <w:sz w:val="22"/>
          <w:szCs w:val="22"/>
          <w:lang w:eastAsia="nl-NL"/>
        </w:rPr>
        <w:t>Als plaats van levering geldt het adres dat de consument aan Drama Nerds kenbaar heeft gemaakt.</w:t>
      </w:r>
    </w:p>
    <w:p w14:paraId="1C129D3B" w14:textId="0A97ADDD"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lastRenderedPageBreak/>
        <w:t xml:space="preserve">11.3 </w:t>
      </w:r>
      <w:r w:rsidR="003043F2" w:rsidRPr="003043F2">
        <w:rPr>
          <w:rFonts w:ascii="Cambria" w:eastAsia="Times New Roman" w:hAnsi="Cambria" w:cs="Times New Roman"/>
          <w:color w:val="000000"/>
          <w:sz w:val="22"/>
          <w:szCs w:val="22"/>
          <w:lang w:eastAsia="nl-NL"/>
        </w:rPr>
        <w:t>Drama Nerds zal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hij/zij de bestelling geplaatst heeft bericht. De consument heeft in dat geval het recht om de overeenkomst zonder kosten te ontbinden.</w:t>
      </w:r>
    </w:p>
    <w:p w14:paraId="1126A153" w14:textId="0EDEFD10"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11.4 </w:t>
      </w:r>
      <w:r w:rsidR="003043F2" w:rsidRPr="003043F2">
        <w:rPr>
          <w:rFonts w:ascii="Cambria" w:eastAsia="Times New Roman" w:hAnsi="Cambria" w:cs="Times New Roman"/>
          <w:color w:val="000000"/>
          <w:sz w:val="22"/>
          <w:szCs w:val="22"/>
          <w:lang w:eastAsia="nl-NL"/>
        </w:rPr>
        <w:t>Na ontbinding conform het vorige lid zal Drama Nerds het bedrag dat de consument betaald heeft onverwijld terugbetalen.</w:t>
      </w:r>
    </w:p>
    <w:p w14:paraId="1207AC2C" w14:textId="16113DAD"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11.5 </w:t>
      </w:r>
      <w:r w:rsidR="003043F2" w:rsidRPr="003043F2">
        <w:rPr>
          <w:rFonts w:ascii="Cambria" w:eastAsia="Times New Roman" w:hAnsi="Cambria" w:cs="Times New Roman"/>
          <w:color w:val="000000"/>
          <w:sz w:val="22"/>
          <w:szCs w:val="22"/>
          <w:lang w:eastAsia="nl-NL"/>
        </w:rPr>
        <w:t>Het risico van beschadiging en/of vermissing van producten berust bij Drama Nerds tot het moment van bezorging aan de consument.</w:t>
      </w:r>
    </w:p>
    <w:p w14:paraId="4B64BE3E" w14:textId="77777777" w:rsidR="003043F2" w:rsidRPr="003043F2" w:rsidRDefault="003043F2" w:rsidP="003043F2">
      <w:pPr>
        <w:rPr>
          <w:rFonts w:ascii="Cambria" w:eastAsia="Times New Roman" w:hAnsi="Cambria" w:cs="Times New Roman"/>
          <w:sz w:val="22"/>
          <w:szCs w:val="22"/>
          <w:lang w:eastAsia="nl-NL"/>
        </w:rPr>
      </w:pPr>
    </w:p>
    <w:p w14:paraId="72E33B71" w14:textId="77777777" w:rsidR="003043F2" w:rsidRPr="003043F2" w:rsidRDefault="003043F2" w:rsidP="003043F2">
      <w:pPr>
        <w:rPr>
          <w:rFonts w:ascii="Cambria" w:eastAsia="Times New Roman" w:hAnsi="Cambria" w:cs="Times New Roman"/>
          <w:sz w:val="22"/>
          <w:szCs w:val="22"/>
          <w:lang w:eastAsia="nl-NL"/>
        </w:rPr>
      </w:pPr>
    </w:p>
    <w:p w14:paraId="126C65F9" w14:textId="77777777"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12 - Betaling</w:t>
      </w:r>
    </w:p>
    <w:p w14:paraId="6390C81D" w14:textId="097ADC2B" w:rsidR="003043F2" w:rsidRPr="00AB3F57" w:rsidRDefault="00AB3F57" w:rsidP="00AB3F57">
      <w:pPr>
        <w:pStyle w:val="Lijstalinea"/>
        <w:numPr>
          <w:ilvl w:val="1"/>
          <w:numId w:val="18"/>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 xml:space="preserve"> </w:t>
      </w:r>
      <w:r w:rsidR="003043F2" w:rsidRPr="00AB3F57">
        <w:rPr>
          <w:rFonts w:ascii="Cambria" w:eastAsia="Times New Roman" w:hAnsi="Cambria" w:cs="Times New Roman"/>
          <w:color w:val="000000"/>
          <w:sz w:val="22"/>
          <w:szCs w:val="22"/>
          <w:lang w:eastAsia="nl-NL"/>
        </w:rPr>
        <w:t>Voor zover niet anders is bepaald in de overeenkomst of aanvullende voorwaarden, dienen de door de consument verschuldigde bedragen voor producten te worden voldaan binnen 14 dagen na het ingaan van de bedenktermijn. Voor levering van digitale inhoud geldt dat dit vooruit en voor het verzenden betaald zal moeten worden.</w:t>
      </w:r>
    </w:p>
    <w:p w14:paraId="4459E564" w14:textId="12A61B88" w:rsidR="003043F2" w:rsidRPr="00AB3F57" w:rsidRDefault="00AB3F57" w:rsidP="00AB3F57">
      <w:pPr>
        <w:pStyle w:val="Lijstalinea"/>
        <w:numPr>
          <w:ilvl w:val="1"/>
          <w:numId w:val="18"/>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 xml:space="preserve"> </w:t>
      </w:r>
      <w:r w:rsidR="003043F2" w:rsidRPr="00AB3F57">
        <w:rPr>
          <w:rFonts w:ascii="Cambria" w:eastAsia="Times New Roman" w:hAnsi="Cambria" w:cs="Times New Roman"/>
          <w:color w:val="000000"/>
          <w:sz w:val="22"/>
          <w:szCs w:val="22"/>
          <w:lang w:eastAsia="nl-NL"/>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47C1F389" w14:textId="620C7309" w:rsidR="003043F2" w:rsidRPr="00AB3F57" w:rsidRDefault="00AB3F57" w:rsidP="00AB3F57">
      <w:pPr>
        <w:pStyle w:val="Lijstalinea"/>
        <w:numPr>
          <w:ilvl w:val="1"/>
          <w:numId w:val="18"/>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 xml:space="preserve"> </w:t>
      </w:r>
      <w:r w:rsidR="003043F2" w:rsidRPr="00AB3F57">
        <w:rPr>
          <w:rFonts w:ascii="Cambria" w:eastAsia="Times New Roman" w:hAnsi="Cambria" w:cs="Times New Roman"/>
          <w:color w:val="000000"/>
          <w:sz w:val="22"/>
          <w:szCs w:val="22"/>
          <w:lang w:eastAsia="nl-NL"/>
        </w:rPr>
        <w:t>De consument heeft de plicht om onjuistheden in verstrekte of vermelde betaalgegevens onverwijld aan Drama Nerds te melden.</w:t>
      </w:r>
    </w:p>
    <w:p w14:paraId="76A8B02C" w14:textId="0D224BBC" w:rsidR="003043F2" w:rsidRPr="00AB3F57" w:rsidRDefault="00AB3F57" w:rsidP="00AB3F57">
      <w:pPr>
        <w:pStyle w:val="Lijstalinea"/>
        <w:numPr>
          <w:ilvl w:val="1"/>
          <w:numId w:val="18"/>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 xml:space="preserve"> </w:t>
      </w:r>
      <w:r w:rsidR="003043F2" w:rsidRPr="00AB3F57">
        <w:rPr>
          <w:rFonts w:ascii="Cambria" w:eastAsia="Times New Roman" w:hAnsi="Cambria" w:cs="Times New Roman"/>
          <w:color w:val="000000"/>
          <w:sz w:val="22"/>
          <w:szCs w:val="22"/>
          <w:lang w:eastAsia="nl-NL"/>
        </w:rPr>
        <w:t>Indien de consument niet tijdig aan zijn betalingsverplichting(en) voldoet, is deze, nadat hij/zij door Drama Nerds is gewezen op de te late betaling en Drama Nerds de consument een termijn van 14 dagen heeft gegund om alsnog aan zijn betalingsverplichtingen te voldoen, na het uitblijven van betaling binnen deze 14-dagen-termijn, over het nog verschuldigde bedrag de wettelijke rente verschuldigd en is Drama Nerds gerechtigd de door hem gemaakte buitengerechtelijke incassokosten in rekening te brengen. </w:t>
      </w:r>
    </w:p>
    <w:p w14:paraId="407B8D48" w14:textId="77777777" w:rsidR="003043F2" w:rsidRPr="003043F2" w:rsidRDefault="003043F2" w:rsidP="003043F2">
      <w:pPr>
        <w:spacing w:after="240"/>
        <w:rPr>
          <w:rFonts w:ascii="Cambria" w:eastAsia="Times New Roman" w:hAnsi="Cambria" w:cs="Times New Roman"/>
          <w:sz w:val="22"/>
          <w:szCs w:val="22"/>
          <w:lang w:eastAsia="nl-NL"/>
        </w:rPr>
      </w:pPr>
    </w:p>
    <w:p w14:paraId="3CCB76FD" w14:textId="77777777" w:rsidR="00AB3F57" w:rsidRDefault="003043F2" w:rsidP="00AB3F57">
      <w:pPr>
        <w:rPr>
          <w:rFonts w:ascii="Cambria" w:eastAsia="Times New Roman" w:hAnsi="Cambria" w:cs="Times New Roman"/>
          <w:b/>
          <w:bCs/>
          <w:color w:val="000000"/>
          <w:sz w:val="22"/>
          <w:szCs w:val="22"/>
          <w:lang w:eastAsia="nl-NL"/>
        </w:rPr>
      </w:pPr>
      <w:r w:rsidRPr="00AB3F57">
        <w:rPr>
          <w:rFonts w:ascii="Cambria" w:eastAsia="Times New Roman" w:hAnsi="Cambria" w:cs="Times New Roman"/>
          <w:b/>
          <w:bCs/>
          <w:color w:val="000000"/>
          <w:sz w:val="22"/>
          <w:szCs w:val="22"/>
          <w:lang w:eastAsia="nl-NL"/>
        </w:rPr>
        <w:t>Artikel 13 Rechten van Intellectuele eigendom en eigendomsrechten</w:t>
      </w:r>
    </w:p>
    <w:p w14:paraId="2A2D020E" w14:textId="7C49F867" w:rsidR="003043F2" w:rsidRPr="003043F2" w:rsidRDefault="003043F2" w:rsidP="00AB3F57">
      <w:pPr>
        <w:rPr>
          <w:rFonts w:ascii="Cambria" w:eastAsia="Times New Roman" w:hAnsi="Cambria" w:cs="Times New Roman"/>
          <w:b/>
          <w:bCs/>
          <w:color w:val="000000"/>
          <w:sz w:val="22"/>
          <w:szCs w:val="22"/>
          <w:lang w:eastAsia="nl-NL"/>
        </w:rPr>
      </w:pPr>
      <w:r w:rsidRPr="00AB3F57">
        <w:rPr>
          <w:rFonts w:ascii="Cambria" w:eastAsia="Times New Roman" w:hAnsi="Cambria" w:cs="Times New Roman"/>
          <w:sz w:val="22"/>
          <w:szCs w:val="22"/>
          <w:lang w:eastAsia="nl-NL"/>
        </w:rPr>
        <w:t>13</w:t>
      </w:r>
      <w:r w:rsidRPr="003043F2">
        <w:rPr>
          <w:rFonts w:ascii="Cambria" w:eastAsia="Times New Roman" w:hAnsi="Cambria" w:cs="Times New Roman"/>
          <w:sz w:val="22"/>
          <w:szCs w:val="22"/>
          <w:lang w:eastAsia="nl-NL"/>
        </w:rPr>
        <w:t>.1 Alle rechten van intellectuele eigendom, zoals auteursrecht</w:t>
      </w:r>
      <w:r w:rsidRPr="00AB3F57">
        <w:rPr>
          <w:rFonts w:ascii="Cambria" w:eastAsia="Times New Roman" w:hAnsi="Cambria" w:cs="Times New Roman"/>
          <w:sz w:val="22"/>
          <w:szCs w:val="22"/>
          <w:lang w:eastAsia="nl-NL"/>
        </w:rPr>
        <w:t xml:space="preserve">, </w:t>
      </w:r>
      <w:r w:rsidRPr="003043F2">
        <w:rPr>
          <w:rFonts w:ascii="Cambria" w:eastAsia="Times New Roman" w:hAnsi="Cambria" w:cs="Times New Roman"/>
          <w:sz w:val="22"/>
          <w:szCs w:val="22"/>
          <w:lang w:eastAsia="nl-NL"/>
        </w:rPr>
        <w:t xml:space="preserve">ter zake </w:t>
      </w:r>
      <w:r w:rsidRPr="00AB3F57">
        <w:rPr>
          <w:rFonts w:ascii="Cambria" w:eastAsia="Times New Roman" w:hAnsi="Cambria" w:cs="Times New Roman"/>
          <w:sz w:val="22"/>
          <w:szCs w:val="22"/>
          <w:lang w:eastAsia="nl-NL"/>
        </w:rPr>
        <w:t xml:space="preserve">de fysieke en digitale producten ontwikkeld door Drama Nerds </w:t>
      </w:r>
      <w:r w:rsidRPr="003043F2">
        <w:rPr>
          <w:rFonts w:ascii="Cambria" w:eastAsia="Times New Roman" w:hAnsi="Cambria" w:cs="Times New Roman"/>
          <w:sz w:val="22"/>
          <w:szCs w:val="22"/>
          <w:lang w:eastAsia="nl-NL"/>
        </w:rPr>
        <w:t>berusten uitsluitend bij D</w:t>
      </w:r>
      <w:r w:rsidRPr="00AB3F57">
        <w:rPr>
          <w:rFonts w:ascii="Cambria" w:eastAsia="Times New Roman" w:hAnsi="Cambria" w:cs="Times New Roman"/>
          <w:sz w:val="22"/>
          <w:szCs w:val="22"/>
          <w:lang w:eastAsia="nl-NL"/>
        </w:rPr>
        <w:t>rama Nerds</w:t>
      </w:r>
      <w:r w:rsidRPr="003043F2">
        <w:rPr>
          <w:rFonts w:ascii="Cambria" w:eastAsia="Times New Roman" w:hAnsi="Cambria" w:cs="Times New Roman"/>
          <w:sz w:val="22"/>
          <w:szCs w:val="22"/>
          <w:lang w:eastAsia="nl-NL"/>
        </w:rPr>
        <w:t>. De levering van het product</w:t>
      </w:r>
      <w:r w:rsidRPr="00AB3F57">
        <w:rPr>
          <w:rFonts w:ascii="Cambria" w:eastAsia="Times New Roman" w:hAnsi="Cambria" w:cs="Times New Roman"/>
          <w:sz w:val="22"/>
          <w:szCs w:val="22"/>
          <w:lang w:eastAsia="nl-NL"/>
        </w:rPr>
        <w:t xml:space="preserve">, fysiek dan wel digitaal, </w:t>
      </w:r>
      <w:r w:rsidRPr="003043F2">
        <w:rPr>
          <w:rFonts w:ascii="Cambria" w:eastAsia="Times New Roman" w:hAnsi="Cambria" w:cs="Times New Roman"/>
          <w:sz w:val="22"/>
          <w:szCs w:val="22"/>
          <w:lang w:eastAsia="nl-NL"/>
        </w:rPr>
        <w:t>strekt niet tot enige overdracht van de rechten van intellectuele eigendom. Wanneer een bepaald recht slechts verkregen kan worden door een depot of registratie, dan is uitsluitend D</w:t>
      </w:r>
      <w:r w:rsidRPr="00AB3F57">
        <w:rPr>
          <w:rFonts w:ascii="Cambria" w:eastAsia="Times New Roman" w:hAnsi="Cambria" w:cs="Times New Roman"/>
          <w:sz w:val="22"/>
          <w:szCs w:val="22"/>
          <w:lang w:eastAsia="nl-NL"/>
        </w:rPr>
        <w:t>rama Nerds</w:t>
      </w:r>
      <w:r w:rsidRPr="003043F2">
        <w:rPr>
          <w:rFonts w:ascii="Cambria" w:eastAsia="Times New Roman" w:hAnsi="Cambria" w:cs="Times New Roman"/>
          <w:sz w:val="22"/>
          <w:szCs w:val="22"/>
          <w:lang w:eastAsia="nl-NL"/>
        </w:rPr>
        <w:t xml:space="preserve"> daartoe bevoegd.</w:t>
      </w:r>
    </w:p>
    <w:p w14:paraId="1BB48A89" w14:textId="11DEFB83" w:rsidR="003043F2" w:rsidRPr="003043F2" w:rsidRDefault="003043F2" w:rsidP="003043F2">
      <w:pPr>
        <w:spacing w:before="100" w:beforeAutospacing="1" w:after="100" w:afterAutospacing="1"/>
        <w:rPr>
          <w:rFonts w:ascii="Cambria" w:eastAsia="Times New Roman" w:hAnsi="Cambria" w:cs="Times New Roman"/>
          <w:sz w:val="22"/>
          <w:szCs w:val="22"/>
          <w:lang w:eastAsia="nl-NL"/>
        </w:rPr>
      </w:pPr>
      <w:r w:rsidRPr="00AB3F57">
        <w:rPr>
          <w:rFonts w:ascii="Cambria" w:eastAsia="Times New Roman" w:hAnsi="Cambria" w:cs="Times New Roman"/>
          <w:sz w:val="22"/>
          <w:szCs w:val="22"/>
          <w:lang w:eastAsia="nl-NL"/>
        </w:rPr>
        <w:t>13</w:t>
      </w:r>
      <w:r w:rsidRPr="003043F2">
        <w:rPr>
          <w:rFonts w:ascii="Cambria" w:eastAsia="Times New Roman" w:hAnsi="Cambria" w:cs="Times New Roman"/>
          <w:sz w:val="22"/>
          <w:szCs w:val="22"/>
          <w:lang w:eastAsia="nl-NL"/>
        </w:rPr>
        <w:t>.2 De klant verkrijgt, wanneer hij heeft voldaan aan zijn verplichtingen uit de overeenkomst, een niet</w:t>
      </w:r>
      <w:r w:rsidRPr="00AB3F57">
        <w:rPr>
          <w:rFonts w:ascii="Cambria" w:eastAsia="Times New Roman" w:hAnsi="Cambria" w:cs="Times New Roman"/>
          <w:sz w:val="22"/>
          <w:szCs w:val="22"/>
          <w:lang w:eastAsia="nl-NL"/>
        </w:rPr>
        <w:t>-</w:t>
      </w:r>
      <w:r w:rsidRPr="003043F2">
        <w:rPr>
          <w:rFonts w:ascii="Cambria" w:eastAsia="Times New Roman" w:hAnsi="Cambria" w:cs="Times New Roman"/>
          <w:sz w:val="22"/>
          <w:szCs w:val="22"/>
          <w:lang w:eastAsia="nl-NL"/>
        </w:rPr>
        <w:t>exclusief en niet</w:t>
      </w:r>
      <w:r w:rsidRPr="00AB3F57">
        <w:rPr>
          <w:rFonts w:ascii="Cambria" w:eastAsia="Times New Roman" w:hAnsi="Cambria" w:cs="Times New Roman"/>
          <w:sz w:val="22"/>
          <w:szCs w:val="22"/>
          <w:lang w:eastAsia="nl-NL"/>
        </w:rPr>
        <w:t>-</w:t>
      </w:r>
      <w:r w:rsidRPr="003043F2">
        <w:rPr>
          <w:rFonts w:ascii="Cambria" w:eastAsia="Times New Roman" w:hAnsi="Cambria" w:cs="Times New Roman"/>
          <w:sz w:val="22"/>
          <w:szCs w:val="22"/>
          <w:lang w:eastAsia="nl-NL"/>
        </w:rPr>
        <w:t>overdraagbaar gebruiksrecht.</w:t>
      </w:r>
    </w:p>
    <w:p w14:paraId="78336D21" w14:textId="0A3B5F96" w:rsidR="003043F2" w:rsidRPr="003043F2" w:rsidRDefault="003043F2" w:rsidP="003043F2">
      <w:pPr>
        <w:spacing w:before="100" w:beforeAutospacing="1" w:after="100" w:afterAutospacing="1"/>
        <w:rPr>
          <w:rFonts w:ascii="Cambria" w:eastAsia="Times New Roman" w:hAnsi="Cambria" w:cs="Times New Roman"/>
          <w:sz w:val="22"/>
          <w:szCs w:val="22"/>
          <w:lang w:eastAsia="nl-NL"/>
        </w:rPr>
      </w:pPr>
      <w:r w:rsidRPr="00AB3F57">
        <w:rPr>
          <w:rFonts w:ascii="Cambria" w:eastAsia="Times New Roman" w:hAnsi="Cambria" w:cs="Times New Roman"/>
          <w:sz w:val="22"/>
          <w:szCs w:val="22"/>
          <w:lang w:eastAsia="nl-NL"/>
        </w:rPr>
        <w:t>13</w:t>
      </w:r>
      <w:r w:rsidRPr="003043F2">
        <w:rPr>
          <w:rFonts w:ascii="Cambria" w:eastAsia="Times New Roman" w:hAnsi="Cambria" w:cs="Times New Roman"/>
          <w:sz w:val="22"/>
          <w:szCs w:val="22"/>
          <w:lang w:eastAsia="nl-NL"/>
        </w:rPr>
        <w:t>.3 De klant zal niet zonder voorafgaande schriftelijke toestemming van D</w:t>
      </w:r>
      <w:r w:rsidRPr="00AB3F57">
        <w:rPr>
          <w:rFonts w:ascii="Cambria" w:eastAsia="Times New Roman" w:hAnsi="Cambria" w:cs="Times New Roman"/>
          <w:sz w:val="22"/>
          <w:szCs w:val="22"/>
          <w:lang w:eastAsia="nl-NL"/>
        </w:rPr>
        <w:t>rama Nerds</w:t>
      </w:r>
      <w:r w:rsidRPr="003043F2">
        <w:rPr>
          <w:rFonts w:ascii="Cambria" w:eastAsia="Times New Roman" w:hAnsi="Cambria" w:cs="Times New Roman"/>
          <w:sz w:val="22"/>
          <w:szCs w:val="22"/>
          <w:lang w:eastAsia="nl-NL"/>
        </w:rPr>
        <w:t xml:space="preserve"> op enige wijze geheel of gedeeltelijk openbaar maken, verveelvoudigen of aan een derde beschikbaar stellen of overdragen</w:t>
      </w:r>
      <w:r w:rsidR="00AB3F57" w:rsidRPr="00AB3F57">
        <w:rPr>
          <w:rFonts w:ascii="Cambria" w:eastAsia="Times New Roman" w:hAnsi="Cambria" w:cs="Times New Roman"/>
          <w:sz w:val="22"/>
          <w:szCs w:val="22"/>
          <w:lang w:eastAsia="nl-NL"/>
        </w:rPr>
        <w:t xml:space="preserve"> van het product</w:t>
      </w:r>
      <w:r w:rsidRPr="003043F2">
        <w:rPr>
          <w:rFonts w:ascii="Cambria" w:eastAsia="Times New Roman" w:hAnsi="Cambria" w:cs="Times New Roman"/>
          <w:sz w:val="22"/>
          <w:szCs w:val="22"/>
          <w:lang w:eastAsia="nl-NL"/>
        </w:rPr>
        <w:t>.</w:t>
      </w:r>
    </w:p>
    <w:p w14:paraId="6E93B9C6" w14:textId="185D3580" w:rsidR="003043F2" w:rsidRPr="00AB3F57" w:rsidRDefault="003043F2" w:rsidP="00AB3F57">
      <w:pPr>
        <w:spacing w:before="100" w:beforeAutospacing="1" w:after="100" w:afterAutospacing="1"/>
        <w:rPr>
          <w:rFonts w:ascii="Cambria" w:eastAsia="Times New Roman" w:hAnsi="Cambria" w:cs="Times New Roman"/>
          <w:sz w:val="22"/>
          <w:szCs w:val="22"/>
          <w:lang w:eastAsia="nl-NL"/>
        </w:rPr>
      </w:pPr>
      <w:r w:rsidRPr="00AB3F57">
        <w:rPr>
          <w:rFonts w:ascii="Cambria" w:eastAsia="Times New Roman" w:hAnsi="Cambria" w:cs="Times New Roman"/>
          <w:sz w:val="22"/>
          <w:szCs w:val="22"/>
          <w:lang w:eastAsia="nl-NL"/>
        </w:rPr>
        <w:t>13</w:t>
      </w:r>
      <w:r w:rsidRPr="003043F2">
        <w:rPr>
          <w:rFonts w:ascii="Cambria" w:eastAsia="Times New Roman" w:hAnsi="Cambria" w:cs="Times New Roman"/>
          <w:sz w:val="22"/>
          <w:szCs w:val="22"/>
          <w:lang w:eastAsia="nl-NL"/>
        </w:rPr>
        <w:t>.</w:t>
      </w:r>
      <w:r w:rsidR="00AB3F57" w:rsidRPr="00AB3F57">
        <w:rPr>
          <w:rFonts w:ascii="Cambria" w:eastAsia="Times New Roman" w:hAnsi="Cambria" w:cs="Times New Roman"/>
          <w:sz w:val="22"/>
          <w:szCs w:val="22"/>
          <w:lang w:eastAsia="nl-NL"/>
        </w:rPr>
        <w:t>4</w:t>
      </w:r>
      <w:r w:rsidRPr="003043F2">
        <w:rPr>
          <w:rFonts w:ascii="Cambria" w:eastAsia="Times New Roman" w:hAnsi="Cambria" w:cs="Times New Roman"/>
          <w:sz w:val="22"/>
          <w:szCs w:val="22"/>
          <w:lang w:eastAsia="nl-NL"/>
        </w:rPr>
        <w:t> Indien de klant inbreuk maakt op de in dit artikel genoemde intellectuele eigendomsrechten kan D</w:t>
      </w:r>
      <w:r w:rsidR="00AB3F57" w:rsidRPr="00AB3F57">
        <w:rPr>
          <w:rFonts w:ascii="Cambria" w:eastAsia="Times New Roman" w:hAnsi="Cambria" w:cs="Times New Roman"/>
          <w:sz w:val="22"/>
          <w:szCs w:val="22"/>
          <w:lang w:eastAsia="nl-NL"/>
        </w:rPr>
        <w:t>rama Nerds</w:t>
      </w:r>
      <w:r w:rsidRPr="003043F2">
        <w:rPr>
          <w:rFonts w:ascii="Cambria" w:eastAsia="Times New Roman" w:hAnsi="Cambria" w:cs="Times New Roman"/>
          <w:sz w:val="22"/>
          <w:szCs w:val="22"/>
          <w:lang w:eastAsia="nl-NL"/>
        </w:rPr>
        <w:t xml:space="preserve"> alle schade die hierdoor ontstaat op de klant te verhalen</w:t>
      </w:r>
      <w:r w:rsidR="00AB3F57" w:rsidRPr="00AB3F57">
        <w:rPr>
          <w:rFonts w:ascii="Cambria" w:eastAsia="Times New Roman" w:hAnsi="Cambria" w:cs="Times New Roman"/>
          <w:sz w:val="22"/>
          <w:szCs w:val="22"/>
          <w:lang w:eastAsia="nl-NL"/>
        </w:rPr>
        <w:t>.</w:t>
      </w:r>
    </w:p>
    <w:p w14:paraId="384F7FA7" w14:textId="77777777" w:rsidR="003043F2" w:rsidRPr="00AB3F57" w:rsidRDefault="003043F2" w:rsidP="003043F2">
      <w:pPr>
        <w:rPr>
          <w:rFonts w:ascii="Cambria" w:eastAsia="Times New Roman" w:hAnsi="Cambria" w:cs="Times New Roman"/>
          <w:b/>
          <w:bCs/>
          <w:color w:val="000000"/>
          <w:sz w:val="22"/>
          <w:szCs w:val="22"/>
          <w:lang w:eastAsia="nl-NL"/>
        </w:rPr>
      </w:pPr>
    </w:p>
    <w:p w14:paraId="5EE7E263" w14:textId="3E8A0CD3"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w:t>
      </w:r>
      <w:r w:rsidRPr="00AB3F57">
        <w:rPr>
          <w:rFonts w:ascii="Cambria" w:eastAsia="Times New Roman" w:hAnsi="Cambria" w:cs="Times New Roman"/>
          <w:b/>
          <w:bCs/>
          <w:color w:val="000000"/>
          <w:sz w:val="22"/>
          <w:szCs w:val="22"/>
          <w:lang w:eastAsia="nl-NL"/>
        </w:rPr>
        <w:t>4</w:t>
      </w:r>
      <w:r w:rsidRPr="003043F2">
        <w:rPr>
          <w:rFonts w:ascii="Cambria" w:eastAsia="Times New Roman" w:hAnsi="Cambria" w:cs="Times New Roman"/>
          <w:b/>
          <w:bCs/>
          <w:color w:val="000000"/>
          <w:sz w:val="22"/>
          <w:szCs w:val="22"/>
          <w:lang w:eastAsia="nl-NL"/>
        </w:rPr>
        <w:t xml:space="preserve"> - Algemene verordening gegevensbescherming</w:t>
      </w:r>
    </w:p>
    <w:p w14:paraId="00E4EB00" w14:textId="6C27E738"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14.1 </w:t>
      </w:r>
      <w:r w:rsidR="003043F2" w:rsidRPr="003043F2">
        <w:rPr>
          <w:rFonts w:ascii="Cambria" w:eastAsia="Times New Roman" w:hAnsi="Cambria" w:cs="Times New Roman"/>
          <w:color w:val="000000"/>
          <w:sz w:val="22"/>
          <w:szCs w:val="22"/>
          <w:lang w:eastAsia="nl-NL"/>
        </w:rPr>
        <w:t>Drama Nerds respecteert de privacy van alle consumenten en gebruikers van de website.</w:t>
      </w:r>
      <w:r w:rsidR="003043F2" w:rsidRPr="003043F2">
        <w:rPr>
          <w:rFonts w:ascii="Cambria" w:eastAsia="Times New Roman" w:hAnsi="Cambria" w:cs="Times New Roman"/>
          <w:color w:val="000000"/>
          <w:sz w:val="22"/>
          <w:szCs w:val="22"/>
          <w:lang w:eastAsia="nl-NL"/>
        </w:rPr>
        <w:br/>
        <w:t xml:space="preserve">De persoonsgegevens die verwerkt en gebruikt worden, verkrijgt Drama Nerds doordat </w:t>
      </w:r>
      <w:r w:rsidR="003043F2" w:rsidRPr="003043F2">
        <w:rPr>
          <w:rFonts w:ascii="Cambria" w:eastAsia="Times New Roman" w:hAnsi="Cambria" w:cs="Times New Roman"/>
          <w:color w:val="000000"/>
          <w:sz w:val="22"/>
          <w:szCs w:val="22"/>
          <w:lang w:eastAsia="nl-NL"/>
        </w:rPr>
        <w:lastRenderedPageBreak/>
        <w:t>consumenten producten kopen op de webshop van Drama Nerds gebruik maken en/of omdat bezoekers hun gegevens zelf verstrekken.</w:t>
      </w:r>
    </w:p>
    <w:p w14:paraId="69181C37" w14:textId="5A419848" w:rsidR="003043F2" w:rsidRPr="003043F2" w:rsidRDefault="00AB3F57" w:rsidP="003043F2">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14.2 </w:t>
      </w:r>
      <w:r w:rsidR="003043F2" w:rsidRPr="003043F2">
        <w:rPr>
          <w:rFonts w:ascii="Cambria" w:eastAsia="Times New Roman" w:hAnsi="Cambria" w:cs="Times New Roman"/>
          <w:color w:val="000000"/>
          <w:sz w:val="22"/>
          <w:szCs w:val="22"/>
          <w:lang w:eastAsia="nl-NL"/>
        </w:rPr>
        <w:t>Persoonsgegevens die Drama Nerds verkrijgt en verwerkt:</w:t>
      </w:r>
    </w:p>
    <w:p w14:paraId="5CFF532E" w14:textId="77777777" w:rsidR="003043F2" w:rsidRPr="003043F2" w:rsidRDefault="003043F2" w:rsidP="003043F2">
      <w:pPr>
        <w:ind w:left="708"/>
        <w:rPr>
          <w:rFonts w:ascii="Cambria" w:eastAsia="Times New Roman" w:hAnsi="Cambria" w:cs="Times New Roman"/>
          <w:sz w:val="22"/>
          <w:szCs w:val="22"/>
          <w:lang w:eastAsia="nl-NL"/>
        </w:rPr>
      </w:pPr>
      <w:r w:rsidRPr="003043F2">
        <w:rPr>
          <w:rFonts w:ascii="Cambria" w:eastAsia="Times New Roman" w:hAnsi="Cambria" w:cs="Times New Roman"/>
          <w:color w:val="000000"/>
          <w:sz w:val="22"/>
          <w:szCs w:val="22"/>
          <w:lang w:eastAsia="nl-NL"/>
        </w:rPr>
        <w:t>geslacht / voor- en achternaam / adresgegevens / telefoonnummer / mailadres / IP-adres / gegevens over activiteiten op onze website / gegevens over surfgedrag</w:t>
      </w:r>
    </w:p>
    <w:p w14:paraId="4A26F1EA" w14:textId="216CCC51"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14.3 </w:t>
      </w:r>
      <w:r w:rsidR="003043F2" w:rsidRPr="003043F2">
        <w:rPr>
          <w:rFonts w:ascii="Cambria" w:eastAsia="Times New Roman" w:hAnsi="Cambria" w:cs="Times New Roman"/>
          <w:color w:val="000000"/>
          <w:sz w:val="22"/>
          <w:szCs w:val="22"/>
          <w:lang w:eastAsia="nl-NL"/>
        </w:rPr>
        <w:t>Persoonsgegevens worden gebruikt, omdat dit noodzakelijk is voor de uitvoering van een overeenkomst en/of omdat de bezoeker hiervoor toestemming heeft gegeven.</w:t>
      </w:r>
      <w:r w:rsidR="003043F2" w:rsidRPr="003043F2">
        <w:rPr>
          <w:rFonts w:ascii="Cambria" w:eastAsia="Times New Roman" w:hAnsi="Cambria" w:cs="Times New Roman"/>
          <w:color w:val="000000"/>
          <w:sz w:val="22"/>
          <w:szCs w:val="22"/>
          <w:lang w:eastAsia="nl-NL"/>
        </w:rPr>
        <w:br/>
        <w:t>Gegevens worden gebruikt:</w:t>
      </w:r>
      <w:r w:rsidR="003043F2" w:rsidRPr="003043F2">
        <w:rPr>
          <w:rFonts w:ascii="Cambria" w:eastAsia="Times New Roman" w:hAnsi="Cambria" w:cs="Times New Roman"/>
          <w:color w:val="000000"/>
          <w:sz w:val="22"/>
          <w:szCs w:val="22"/>
          <w:lang w:eastAsia="nl-NL"/>
        </w:rPr>
        <w:br/>
        <w:t>– voor het afhandelen van een betaling</w:t>
      </w:r>
      <w:r w:rsidR="003043F2" w:rsidRPr="003043F2">
        <w:rPr>
          <w:rFonts w:ascii="Cambria" w:eastAsia="Times New Roman" w:hAnsi="Cambria" w:cs="Times New Roman"/>
          <w:color w:val="000000"/>
          <w:sz w:val="22"/>
          <w:szCs w:val="22"/>
          <w:lang w:eastAsia="nl-NL"/>
        </w:rPr>
        <w:br/>
        <w:t>– om contact op te nemen, wanneer dit nodig is</w:t>
      </w:r>
      <w:r w:rsidR="003043F2" w:rsidRPr="003043F2">
        <w:rPr>
          <w:rFonts w:ascii="Cambria" w:eastAsia="Times New Roman" w:hAnsi="Cambria" w:cs="Times New Roman"/>
          <w:color w:val="000000"/>
          <w:sz w:val="22"/>
          <w:szCs w:val="22"/>
          <w:lang w:eastAsia="nl-NL"/>
        </w:rPr>
        <w:br/>
        <w:t>– voor de belastingaangifte (indien die gegevens nodig zijn)</w:t>
      </w:r>
    </w:p>
    <w:p w14:paraId="531B6E8E" w14:textId="222A57F1"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14.4 </w:t>
      </w:r>
      <w:r w:rsidR="003043F2" w:rsidRPr="003043F2">
        <w:rPr>
          <w:rFonts w:ascii="Cambria" w:eastAsia="Times New Roman" w:hAnsi="Cambria" w:cs="Times New Roman"/>
          <w:color w:val="000000"/>
          <w:sz w:val="22"/>
          <w:szCs w:val="22"/>
          <w:lang w:eastAsia="nl-NL"/>
        </w:rPr>
        <w:t>Drama Nerds bewaart persoonsgegevens niet langer dan strikt nodig is om de doelen te realiseren waarvoor de gegevens worden verzameld. </w:t>
      </w:r>
    </w:p>
    <w:p w14:paraId="5E6D218A" w14:textId="16C6CCF9"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14.5 </w:t>
      </w:r>
      <w:r w:rsidR="003043F2" w:rsidRPr="003043F2">
        <w:rPr>
          <w:rFonts w:ascii="Cambria" w:eastAsia="Times New Roman" w:hAnsi="Cambria" w:cs="Times New Roman"/>
          <w:color w:val="000000"/>
          <w:sz w:val="22"/>
          <w:szCs w:val="22"/>
          <w:lang w:eastAsia="nl-NL"/>
        </w:rPr>
        <w:t>Drama Nerds verkoopt persoonlijke gegevens niet aan anderen en zal deze uitsluitend verstrekken indien dit nodig is voor de uitvoering van de overeenkomst of om te voldoen aan een wettelijke verplichting.</w:t>
      </w:r>
    </w:p>
    <w:p w14:paraId="1BAC90D0" w14:textId="577A2E6C"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14.6 </w:t>
      </w:r>
      <w:r w:rsidR="003043F2" w:rsidRPr="003043F2">
        <w:rPr>
          <w:rFonts w:ascii="Cambria" w:eastAsia="Times New Roman" w:hAnsi="Cambria" w:cs="Times New Roman"/>
          <w:color w:val="000000"/>
          <w:sz w:val="22"/>
          <w:szCs w:val="22"/>
          <w:lang w:eastAsia="nl-NL"/>
        </w:rPr>
        <w:t>De consument heeft recht op inzage, rectificatie of wissen van de persoonsgegevens. Verzoek hiertoe kunt u doen per mail.</w:t>
      </w:r>
    </w:p>
    <w:p w14:paraId="463C41B2" w14:textId="77D3FC77"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color w:val="000000"/>
          <w:sz w:val="22"/>
          <w:szCs w:val="22"/>
          <w:lang w:eastAsia="nl-NL"/>
        </w:rPr>
        <w:t xml:space="preserve">14.7 </w:t>
      </w:r>
      <w:r w:rsidR="003043F2" w:rsidRPr="003043F2">
        <w:rPr>
          <w:rFonts w:ascii="Cambria" w:eastAsia="Times New Roman" w:hAnsi="Cambria" w:cs="Times New Roman"/>
          <w:color w:val="000000"/>
          <w:sz w:val="22"/>
          <w:szCs w:val="22"/>
          <w:lang w:eastAsia="nl-NL"/>
        </w:rPr>
        <w:t>De consument heeft behoudt altijd het recht een klacht in te dienen bij de Autoriteit Persoonsgegevens.</w:t>
      </w:r>
    </w:p>
    <w:p w14:paraId="10B1241B" w14:textId="77777777" w:rsidR="003043F2" w:rsidRPr="003043F2" w:rsidRDefault="003043F2" w:rsidP="003043F2">
      <w:pPr>
        <w:spacing w:after="240"/>
        <w:rPr>
          <w:rFonts w:ascii="Cambria" w:eastAsia="Times New Roman" w:hAnsi="Cambria" w:cs="Times New Roman"/>
          <w:sz w:val="22"/>
          <w:szCs w:val="22"/>
          <w:lang w:eastAsia="nl-NL"/>
        </w:rPr>
      </w:pPr>
    </w:p>
    <w:p w14:paraId="529C1D38" w14:textId="77777777" w:rsidR="00AB3F57" w:rsidRPr="00AB3F57" w:rsidRDefault="003043F2" w:rsidP="00AB3F57">
      <w:pPr>
        <w:rPr>
          <w:rFonts w:ascii="Cambria" w:eastAsia="Times New Roman" w:hAnsi="Cambria" w:cs="Times New Roman"/>
          <w:b/>
          <w:bCs/>
          <w:color w:val="000000"/>
          <w:sz w:val="22"/>
          <w:szCs w:val="22"/>
          <w:lang w:eastAsia="nl-NL"/>
        </w:rPr>
      </w:pPr>
      <w:r w:rsidRPr="003043F2">
        <w:rPr>
          <w:rFonts w:ascii="Cambria" w:eastAsia="Times New Roman" w:hAnsi="Cambria" w:cs="Times New Roman"/>
          <w:b/>
          <w:bCs/>
          <w:color w:val="000000"/>
          <w:sz w:val="22"/>
          <w:szCs w:val="22"/>
          <w:lang w:eastAsia="nl-NL"/>
        </w:rPr>
        <w:t>Artikel 1</w:t>
      </w:r>
      <w:r w:rsidRPr="00AB3F57">
        <w:rPr>
          <w:rFonts w:ascii="Cambria" w:eastAsia="Times New Roman" w:hAnsi="Cambria" w:cs="Times New Roman"/>
          <w:b/>
          <w:bCs/>
          <w:color w:val="000000"/>
          <w:sz w:val="22"/>
          <w:szCs w:val="22"/>
          <w:lang w:eastAsia="nl-NL"/>
        </w:rPr>
        <w:t>5</w:t>
      </w:r>
      <w:r w:rsidRPr="003043F2">
        <w:rPr>
          <w:rFonts w:ascii="Cambria" w:eastAsia="Times New Roman" w:hAnsi="Cambria" w:cs="Times New Roman"/>
          <w:b/>
          <w:bCs/>
          <w:color w:val="000000"/>
          <w:sz w:val="22"/>
          <w:szCs w:val="22"/>
          <w:lang w:eastAsia="nl-NL"/>
        </w:rPr>
        <w:t xml:space="preserve"> </w:t>
      </w:r>
      <w:r w:rsidR="00AB3F57" w:rsidRPr="00AB3F57">
        <w:rPr>
          <w:rFonts w:ascii="Cambria" w:eastAsia="Times New Roman" w:hAnsi="Cambria" w:cs="Times New Roman"/>
          <w:b/>
          <w:bCs/>
          <w:color w:val="000000"/>
          <w:sz w:val="22"/>
          <w:szCs w:val="22"/>
          <w:lang w:eastAsia="nl-NL"/>
        </w:rPr>
        <w:t>–</w:t>
      </w:r>
      <w:r w:rsidRPr="003043F2">
        <w:rPr>
          <w:rFonts w:ascii="Cambria" w:eastAsia="Times New Roman" w:hAnsi="Cambria" w:cs="Times New Roman"/>
          <w:b/>
          <w:bCs/>
          <w:color w:val="000000"/>
          <w:sz w:val="22"/>
          <w:szCs w:val="22"/>
          <w:lang w:eastAsia="nl-NL"/>
        </w:rPr>
        <w:t xml:space="preserve"> Cookies</w:t>
      </w:r>
    </w:p>
    <w:p w14:paraId="2C91F949" w14:textId="545817F6"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sz w:val="22"/>
          <w:szCs w:val="22"/>
          <w:lang w:eastAsia="nl-NL"/>
        </w:rPr>
        <w:t xml:space="preserve">15.1 </w:t>
      </w:r>
      <w:r w:rsidR="003043F2" w:rsidRPr="003043F2">
        <w:rPr>
          <w:rFonts w:ascii="Cambria" w:eastAsia="Times New Roman" w:hAnsi="Cambria" w:cs="Times New Roman"/>
          <w:color w:val="000000"/>
          <w:sz w:val="22"/>
          <w:szCs w:val="22"/>
          <w:lang w:eastAsia="nl-NL"/>
        </w:rPr>
        <w:t>Cookies worden opgeslagen op de computer, tablet of telefoon van de consument. De cookies die Drama Nerds gebruikt, zijn noodzakelijk voor de technische werking van de website en gebruiksgemak van de gebruiker. Ze zorgen ervoor dat de website naar behoren werkt en onthouden bijvoorbeeld voorkeursinstellingen. De consument zich afmelden voor cookies door de internetbrowser zo in te stellen dat deze geen cookies meer opslaat. Daarnaast kan de consument ook alle informatie die eerder is opgeslagen via de instellingen van de browser verwijderen.</w:t>
      </w:r>
    </w:p>
    <w:p w14:paraId="790BA3CF" w14:textId="77777777" w:rsidR="003043F2" w:rsidRPr="00AB3F57" w:rsidRDefault="003043F2" w:rsidP="003043F2">
      <w:pPr>
        <w:rPr>
          <w:rFonts w:ascii="Cambria" w:eastAsia="Times New Roman" w:hAnsi="Cambria" w:cs="Times New Roman"/>
          <w:b/>
          <w:bCs/>
          <w:color w:val="000000"/>
          <w:sz w:val="22"/>
          <w:szCs w:val="22"/>
          <w:lang w:eastAsia="nl-NL"/>
        </w:rPr>
      </w:pPr>
    </w:p>
    <w:p w14:paraId="43F40C71" w14:textId="5CF62751" w:rsidR="00AB3F57" w:rsidRPr="00AB3F57" w:rsidRDefault="003043F2" w:rsidP="00AB3F57">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w:t>
      </w:r>
      <w:r w:rsidRPr="00AB3F57">
        <w:rPr>
          <w:rFonts w:ascii="Cambria" w:eastAsia="Times New Roman" w:hAnsi="Cambria" w:cs="Times New Roman"/>
          <w:b/>
          <w:bCs/>
          <w:color w:val="000000"/>
          <w:sz w:val="22"/>
          <w:szCs w:val="22"/>
          <w:lang w:eastAsia="nl-NL"/>
        </w:rPr>
        <w:t>6</w:t>
      </w:r>
      <w:r w:rsidRPr="003043F2">
        <w:rPr>
          <w:rFonts w:ascii="Cambria" w:eastAsia="Times New Roman" w:hAnsi="Cambria" w:cs="Times New Roman"/>
          <w:b/>
          <w:bCs/>
          <w:color w:val="000000"/>
          <w:sz w:val="22"/>
          <w:szCs w:val="22"/>
          <w:lang w:eastAsia="nl-NL"/>
        </w:rPr>
        <w:t xml:space="preserve"> </w:t>
      </w:r>
      <w:r w:rsidR="00AB3F57" w:rsidRPr="00AB3F57">
        <w:rPr>
          <w:rFonts w:ascii="Cambria" w:eastAsia="Times New Roman" w:hAnsi="Cambria" w:cs="Times New Roman"/>
          <w:b/>
          <w:bCs/>
          <w:color w:val="000000"/>
          <w:sz w:val="22"/>
          <w:szCs w:val="22"/>
          <w:lang w:eastAsia="nl-NL"/>
        </w:rPr>
        <w:t>–</w:t>
      </w:r>
      <w:r w:rsidRPr="003043F2">
        <w:rPr>
          <w:rFonts w:ascii="Cambria" w:eastAsia="Times New Roman" w:hAnsi="Cambria" w:cs="Times New Roman"/>
          <w:b/>
          <w:bCs/>
          <w:color w:val="000000"/>
          <w:sz w:val="22"/>
          <w:szCs w:val="22"/>
          <w:lang w:eastAsia="nl-NL"/>
        </w:rPr>
        <w:t xml:space="preserve"> Klachtenregeling</w:t>
      </w:r>
    </w:p>
    <w:p w14:paraId="03E4CCD7" w14:textId="18E8ED39" w:rsidR="003043F2" w:rsidRPr="003043F2" w:rsidRDefault="00AB3F57" w:rsidP="00AB3F57">
      <w:pPr>
        <w:rPr>
          <w:rFonts w:ascii="Cambria" w:eastAsia="Times New Roman" w:hAnsi="Cambria" w:cs="Times New Roman"/>
          <w:sz w:val="22"/>
          <w:szCs w:val="22"/>
          <w:lang w:eastAsia="nl-NL"/>
        </w:rPr>
      </w:pPr>
      <w:r w:rsidRPr="00AB3F57">
        <w:rPr>
          <w:rFonts w:ascii="Cambria" w:eastAsia="Times New Roman" w:hAnsi="Cambria" w:cs="Times New Roman"/>
          <w:sz w:val="22"/>
          <w:szCs w:val="22"/>
          <w:lang w:eastAsia="nl-NL"/>
        </w:rPr>
        <w:t xml:space="preserve">16.1 </w:t>
      </w:r>
      <w:r w:rsidR="003043F2" w:rsidRPr="003043F2">
        <w:rPr>
          <w:rFonts w:ascii="Cambria" w:eastAsia="Times New Roman" w:hAnsi="Cambria" w:cs="Times New Roman"/>
          <w:color w:val="000000"/>
          <w:sz w:val="22"/>
          <w:szCs w:val="22"/>
          <w:lang w:eastAsia="nl-NL"/>
        </w:rPr>
        <w:t>Klachten over de uitvoering van de overeenkomst moeten binnen bekwame tijd nadat de consument de gebreken heeft geconstateerd, volledig en duidelijk omschreven worden ingediend bij Drama Nerds</w:t>
      </w:r>
    </w:p>
    <w:p w14:paraId="7B931092" w14:textId="167A4204" w:rsidR="003043F2" w:rsidRPr="00AB3F57" w:rsidRDefault="00AB3F57" w:rsidP="00AB3F57">
      <w:pPr>
        <w:pStyle w:val="Lijstalinea"/>
        <w:numPr>
          <w:ilvl w:val="1"/>
          <w:numId w:val="19"/>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 xml:space="preserve"> </w:t>
      </w:r>
      <w:r w:rsidR="003043F2" w:rsidRPr="00AB3F57">
        <w:rPr>
          <w:rFonts w:ascii="Cambria" w:eastAsia="Times New Roman" w:hAnsi="Cambria" w:cs="Times New Roman"/>
          <w:color w:val="000000"/>
          <w:sz w:val="22"/>
          <w:szCs w:val="22"/>
          <w:lang w:eastAsia="nl-NL"/>
        </w:rPr>
        <w:t>Bij Drama Nerds ingediende klachten worden binnen een termijn van 14 dagen gerekend vanaf de datum van ontvangst beantwoord. Als een klacht een voorzienbaar langere verwerkingstijd vraagt, wordt door Drama Nerds binnen de termijn van 14 dagen geantwoord met een bericht van ontvangst en een indicatie wanneer de consument een meer uitvoerig antwoord kan verwachten.</w:t>
      </w:r>
    </w:p>
    <w:p w14:paraId="53EFA148" w14:textId="292119D8" w:rsidR="003043F2" w:rsidRPr="00AB3F57" w:rsidRDefault="00AB3F57" w:rsidP="00AB3F57">
      <w:pPr>
        <w:pStyle w:val="Lijstalinea"/>
        <w:numPr>
          <w:ilvl w:val="1"/>
          <w:numId w:val="19"/>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 xml:space="preserve"> </w:t>
      </w:r>
      <w:r w:rsidR="003043F2" w:rsidRPr="00AB3F57">
        <w:rPr>
          <w:rFonts w:ascii="Cambria" w:eastAsia="Times New Roman" w:hAnsi="Cambria" w:cs="Times New Roman"/>
          <w:color w:val="000000"/>
          <w:sz w:val="22"/>
          <w:szCs w:val="22"/>
          <w:lang w:eastAsia="nl-NL"/>
        </w:rPr>
        <w:t>De consument dient Drama Nerds in ieder geval 4 weken de tijd te geven om de klacht in onderling overleg op te lossen. Na deze termijn ontstaat een geschil dat vatbaar is voor de geschillenregeling.</w:t>
      </w:r>
    </w:p>
    <w:p w14:paraId="2B0B24E5" w14:textId="77777777" w:rsidR="003043F2" w:rsidRPr="003043F2" w:rsidRDefault="003043F2" w:rsidP="003043F2">
      <w:pPr>
        <w:spacing w:after="240"/>
        <w:rPr>
          <w:rFonts w:ascii="Cambria" w:eastAsia="Times New Roman" w:hAnsi="Cambria" w:cs="Times New Roman"/>
          <w:sz w:val="22"/>
          <w:szCs w:val="22"/>
          <w:lang w:eastAsia="nl-NL"/>
        </w:rPr>
      </w:pPr>
    </w:p>
    <w:p w14:paraId="65932195" w14:textId="31EA1E5A" w:rsidR="003043F2" w:rsidRPr="003043F2" w:rsidRDefault="003043F2" w:rsidP="003043F2">
      <w:pPr>
        <w:rPr>
          <w:rFonts w:ascii="Cambria" w:eastAsia="Times New Roman" w:hAnsi="Cambria" w:cs="Times New Roman"/>
          <w:sz w:val="22"/>
          <w:szCs w:val="22"/>
          <w:lang w:eastAsia="nl-NL"/>
        </w:rPr>
      </w:pPr>
      <w:r w:rsidRPr="003043F2">
        <w:rPr>
          <w:rFonts w:ascii="Cambria" w:eastAsia="Times New Roman" w:hAnsi="Cambria" w:cs="Times New Roman"/>
          <w:b/>
          <w:bCs/>
          <w:color w:val="000000"/>
          <w:sz w:val="22"/>
          <w:szCs w:val="22"/>
          <w:lang w:eastAsia="nl-NL"/>
        </w:rPr>
        <w:t>Artikel 1</w:t>
      </w:r>
      <w:r w:rsidRPr="00AB3F57">
        <w:rPr>
          <w:rFonts w:ascii="Cambria" w:eastAsia="Times New Roman" w:hAnsi="Cambria" w:cs="Times New Roman"/>
          <w:b/>
          <w:bCs/>
          <w:color w:val="000000"/>
          <w:sz w:val="22"/>
          <w:szCs w:val="22"/>
          <w:lang w:eastAsia="nl-NL"/>
        </w:rPr>
        <w:t>7</w:t>
      </w:r>
      <w:r w:rsidRPr="003043F2">
        <w:rPr>
          <w:rFonts w:ascii="Cambria" w:eastAsia="Times New Roman" w:hAnsi="Cambria" w:cs="Times New Roman"/>
          <w:b/>
          <w:bCs/>
          <w:color w:val="000000"/>
          <w:sz w:val="22"/>
          <w:szCs w:val="22"/>
          <w:lang w:eastAsia="nl-NL"/>
        </w:rPr>
        <w:t xml:space="preserve"> - Geschillen</w:t>
      </w:r>
    </w:p>
    <w:p w14:paraId="587C3A67" w14:textId="3CEF70CC" w:rsidR="003043F2" w:rsidRPr="00AB3F57" w:rsidRDefault="003043F2" w:rsidP="00AB3F57">
      <w:pPr>
        <w:pStyle w:val="Lijstalinea"/>
        <w:numPr>
          <w:ilvl w:val="1"/>
          <w:numId w:val="20"/>
        </w:numPr>
        <w:textAlignment w:val="baseline"/>
        <w:rPr>
          <w:rFonts w:ascii="Cambria" w:eastAsia="Times New Roman" w:hAnsi="Cambria" w:cs="Times New Roman"/>
          <w:color w:val="000000"/>
          <w:sz w:val="22"/>
          <w:szCs w:val="22"/>
          <w:lang w:eastAsia="nl-NL"/>
        </w:rPr>
      </w:pPr>
      <w:r w:rsidRPr="00AB3F57">
        <w:rPr>
          <w:rFonts w:ascii="Cambria" w:eastAsia="Times New Roman" w:hAnsi="Cambria" w:cs="Times New Roman"/>
          <w:color w:val="000000"/>
          <w:sz w:val="22"/>
          <w:szCs w:val="22"/>
          <w:lang w:eastAsia="nl-NL"/>
        </w:rPr>
        <w:t>Op overeenkomsten tussen Drama Nerds en de consument waarop deze algemene voorwaarden betrekking hebben, is uitsluitend Nederlands recht van toepassing.</w:t>
      </w:r>
    </w:p>
    <w:p w14:paraId="6C845D0C" w14:textId="77777777" w:rsidR="003043F2" w:rsidRDefault="003043F2"/>
    <w:sectPr w:rsidR="00304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811A4"/>
    <w:multiLevelType w:val="multilevel"/>
    <w:tmpl w:val="E472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36160"/>
    <w:multiLevelType w:val="multilevel"/>
    <w:tmpl w:val="CFF6AA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727D0"/>
    <w:multiLevelType w:val="multilevel"/>
    <w:tmpl w:val="235CC6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E10AC"/>
    <w:multiLevelType w:val="multilevel"/>
    <w:tmpl w:val="8F7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6612F"/>
    <w:multiLevelType w:val="multilevel"/>
    <w:tmpl w:val="499C6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94212"/>
    <w:multiLevelType w:val="multilevel"/>
    <w:tmpl w:val="B95E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B852B6"/>
    <w:multiLevelType w:val="multilevel"/>
    <w:tmpl w:val="B99E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505D7"/>
    <w:multiLevelType w:val="multilevel"/>
    <w:tmpl w:val="8320D7A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2C4070"/>
    <w:multiLevelType w:val="multilevel"/>
    <w:tmpl w:val="7A36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462F7"/>
    <w:multiLevelType w:val="multilevel"/>
    <w:tmpl w:val="C04C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46591"/>
    <w:multiLevelType w:val="multilevel"/>
    <w:tmpl w:val="80A0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E27836"/>
    <w:multiLevelType w:val="multilevel"/>
    <w:tmpl w:val="0D76D4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E23CA"/>
    <w:multiLevelType w:val="multilevel"/>
    <w:tmpl w:val="6F28DB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C619AA"/>
    <w:multiLevelType w:val="multilevel"/>
    <w:tmpl w:val="7CCAC98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5D54A3"/>
    <w:multiLevelType w:val="multilevel"/>
    <w:tmpl w:val="7C30B5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CE293F"/>
    <w:multiLevelType w:val="multilevel"/>
    <w:tmpl w:val="453C7E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A79629F"/>
    <w:multiLevelType w:val="multilevel"/>
    <w:tmpl w:val="8398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3C1B60"/>
    <w:multiLevelType w:val="multilevel"/>
    <w:tmpl w:val="BF3E3D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DE07661"/>
    <w:multiLevelType w:val="multilevel"/>
    <w:tmpl w:val="9080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CC3567"/>
    <w:multiLevelType w:val="multilevel"/>
    <w:tmpl w:val="D5F0D1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535F29"/>
    <w:multiLevelType w:val="multilevel"/>
    <w:tmpl w:val="ED16101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8"/>
  </w:num>
  <w:num w:numId="5">
    <w:abstractNumId w:val="18"/>
    <w:lvlOverride w:ilvl="0">
      <w:lvl w:ilvl="0">
        <w:numFmt w:val="lowerLetter"/>
        <w:lvlText w:val="%1."/>
        <w:lvlJc w:val="left"/>
      </w:lvl>
    </w:lvlOverride>
  </w:num>
  <w:num w:numId="6">
    <w:abstractNumId w:val="16"/>
  </w:num>
  <w:num w:numId="7">
    <w:abstractNumId w:val="9"/>
  </w:num>
  <w:num w:numId="8">
    <w:abstractNumId w:val="4"/>
  </w:num>
  <w:num w:numId="9">
    <w:abstractNumId w:val="0"/>
  </w:num>
  <w:num w:numId="10">
    <w:abstractNumId w:val="10"/>
  </w:num>
  <w:num w:numId="11">
    <w:abstractNumId w:val="2"/>
  </w:num>
  <w:num w:numId="12">
    <w:abstractNumId w:val="15"/>
  </w:num>
  <w:num w:numId="13">
    <w:abstractNumId w:val="17"/>
  </w:num>
  <w:num w:numId="14">
    <w:abstractNumId w:val="12"/>
  </w:num>
  <w:num w:numId="15">
    <w:abstractNumId w:val="14"/>
  </w:num>
  <w:num w:numId="16">
    <w:abstractNumId w:val="1"/>
  </w:num>
  <w:num w:numId="17">
    <w:abstractNumId w:val="11"/>
  </w:num>
  <w:num w:numId="18">
    <w:abstractNumId w:val="20"/>
  </w:num>
  <w:num w:numId="19">
    <w:abstractNumId w:val="7"/>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F2"/>
    <w:rsid w:val="003043F2"/>
    <w:rsid w:val="00AB3F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71C648"/>
  <w15:chartTrackingRefBased/>
  <w15:docId w15:val="{1DB06EE1-33D5-FC43-B0BF-6579DF80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043F2"/>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semiHidden/>
    <w:unhideWhenUsed/>
    <w:rsid w:val="003043F2"/>
    <w:rPr>
      <w:color w:val="0000FF"/>
      <w:u w:val="single"/>
    </w:rPr>
  </w:style>
  <w:style w:type="character" w:styleId="Zwaar">
    <w:name w:val="Strong"/>
    <w:basedOn w:val="Standaardalinea-lettertype"/>
    <w:uiPriority w:val="22"/>
    <w:qFormat/>
    <w:rsid w:val="003043F2"/>
    <w:rPr>
      <w:b/>
      <w:bCs/>
    </w:rPr>
  </w:style>
  <w:style w:type="paragraph" w:styleId="Lijstalinea">
    <w:name w:val="List Paragraph"/>
    <w:basedOn w:val="Standaard"/>
    <w:uiPriority w:val="34"/>
    <w:qFormat/>
    <w:rsid w:val="00AB3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600615">
      <w:bodyDiv w:val="1"/>
      <w:marLeft w:val="0"/>
      <w:marRight w:val="0"/>
      <w:marTop w:val="0"/>
      <w:marBottom w:val="0"/>
      <w:divBdr>
        <w:top w:val="none" w:sz="0" w:space="0" w:color="auto"/>
        <w:left w:val="none" w:sz="0" w:space="0" w:color="auto"/>
        <w:bottom w:val="none" w:sz="0" w:space="0" w:color="auto"/>
        <w:right w:val="none" w:sz="0" w:space="0" w:color="auto"/>
      </w:divBdr>
    </w:div>
    <w:div w:id="19911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ramanerd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2611</Words>
  <Characters>12063</Characters>
  <Application>Microsoft Office Word</Application>
  <DocSecurity>0</DocSecurity>
  <Lines>317</Lines>
  <Paragraphs>206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 van der Geest</dc:creator>
  <cp:keywords/>
  <dc:description/>
  <cp:lastModifiedBy>Bé van der Geest</cp:lastModifiedBy>
  <cp:revision>1</cp:revision>
  <dcterms:created xsi:type="dcterms:W3CDTF">2021-09-04T17:38:00Z</dcterms:created>
  <dcterms:modified xsi:type="dcterms:W3CDTF">2021-09-04T17:57:00Z</dcterms:modified>
</cp:coreProperties>
</file>